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14649" w14:textId="747BCB66" w:rsidR="00072407" w:rsidRDefault="00072407" w:rsidP="00072407">
      <w:pPr>
        <w:spacing w:before="240" w:after="300"/>
        <w:ind w:left="1643" w:firstLine="481"/>
        <w:contextualSpacing/>
        <w:jc w:val="right"/>
        <w:rPr>
          <w:rFonts w:asciiTheme="majorHAnsi" w:eastAsiaTheme="majorEastAsia" w:hAnsiTheme="majorHAnsi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</w:pPr>
      <w:r w:rsidRPr="00072407">
        <w:rPr>
          <w:rFonts w:asciiTheme="majorHAnsi" w:eastAsiaTheme="majorEastAsia" w:hAnsiTheme="majorHAnsi" w:cstheme="majorBidi"/>
          <w:b/>
          <w:noProof/>
          <w:color w:val="8C2437" w:themeColor="text2"/>
          <w:spacing w:val="5"/>
          <w:kern w:val="28"/>
          <w:sz w:val="36"/>
          <w:szCs w:val="36"/>
          <w:lang w:eastAsia="nl-BE"/>
          <w14:ligatures w14:val="standard"/>
        </w:rPr>
        <w:drawing>
          <wp:anchor distT="0" distB="0" distL="114300" distR="114300" simplePos="0" relativeHeight="251659264" behindDoc="0" locked="0" layoutInCell="1" allowOverlap="1" wp14:anchorId="30490AC8" wp14:editId="7D2F6A4D">
            <wp:simplePos x="0" y="0"/>
            <wp:positionH relativeFrom="margin">
              <wp:posOffset>54610</wp:posOffset>
            </wp:positionH>
            <wp:positionV relativeFrom="margin">
              <wp:posOffset>141605</wp:posOffset>
            </wp:positionV>
            <wp:extent cx="1301750" cy="661035"/>
            <wp:effectExtent l="0" t="0" r="0" b="571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MBURG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407">
        <w:rPr>
          <w:rFonts w:asciiTheme="majorHAnsi" w:eastAsiaTheme="majorEastAsia" w:hAnsiTheme="majorHAnsi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 xml:space="preserve">Bevolkingsonderzoek </w:t>
      </w:r>
      <w:proofErr w:type="spellStart"/>
      <w:r w:rsidRPr="00072407">
        <w:rPr>
          <w:rFonts w:asciiTheme="majorHAnsi" w:eastAsiaTheme="majorEastAsia" w:hAnsiTheme="majorHAnsi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>Dikkedarmkanker</w:t>
      </w:r>
      <w:proofErr w:type="spellEnd"/>
    </w:p>
    <w:p w14:paraId="4C36F5D3" w14:textId="13074EDA" w:rsidR="003D64F4" w:rsidRPr="00072407" w:rsidRDefault="003D64F4" w:rsidP="00072407">
      <w:pPr>
        <w:spacing w:before="240" w:after="300"/>
        <w:ind w:left="1643" w:firstLine="481"/>
        <w:contextualSpacing/>
        <w:jc w:val="right"/>
        <w:rPr>
          <w:rFonts w:asciiTheme="majorHAnsi" w:eastAsiaTheme="majorEastAsia" w:hAnsiTheme="majorHAnsi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</w:pPr>
      <w:r>
        <w:rPr>
          <w:rFonts w:asciiTheme="majorHAnsi" w:eastAsiaTheme="majorEastAsia" w:hAnsiTheme="majorHAnsi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>Actiemaand maart 2021</w:t>
      </w:r>
    </w:p>
    <w:p w14:paraId="369217D7" w14:textId="41B6B8BA" w:rsidR="00072407" w:rsidRPr="00072407" w:rsidRDefault="00072407" w:rsidP="00072407">
      <w:pPr>
        <w:spacing w:before="240" w:after="300"/>
        <w:ind w:left="1643" w:firstLine="481"/>
        <w:contextualSpacing/>
        <w:jc w:val="center"/>
        <w:rPr>
          <w:rFonts w:asciiTheme="majorHAnsi" w:eastAsiaTheme="majorEastAsia" w:hAnsiTheme="majorHAnsi" w:cstheme="majorBidi"/>
          <w:b/>
          <w:spacing w:val="5"/>
          <w:kern w:val="28"/>
          <w:sz w:val="36"/>
          <w:szCs w:val="36"/>
          <w14:ligatures w14:val="standard"/>
        </w:rPr>
      </w:pPr>
      <w:r w:rsidRPr="00072407">
        <w:rPr>
          <w:rFonts w:asciiTheme="majorHAnsi" w:eastAsiaTheme="majorEastAsia" w:hAnsiTheme="majorHAnsi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br/>
      </w:r>
      <w:r w:rsidRPr="00072407">
        <w:rPr>
          <w:rFonts w:asciiTheme="majorHAnsi" w:eastAsiaTheme="majorEastAsia" w:hAnsiTheme="majorHAnsi" w:cstheme="majorBidi"/>
          <w:b/>
          <w:spacing w:val="5"/>
          <w:kern w:val="28"/>
          <w:sz w:val="36"/>
          <w:szCs w:val="36"/>
          <w14:ligatures w14:val="standard"/>
        </w:rPr>
        <w:t>Menukaart voor lokale besturen</w:t>
      </w:r>
    </w:p>
    <w:p w14:paraId="1DA96B39" w14:textId="77777777" w:rsidR="00072407" w:rsidRPr="00072407" w:rsidRDefault="001473AE" w:rsidP="00072407">
      <w:pPr>
        <w:spacing w:after="120"/>
        <w:rPr>
          <w:rFonts w:eastAsiaTheme="minorEastAsia"/>
          <w:sz w:val="21"/>
          <w:szCs w:val="21"/>
          <w:lang w:eastAsia="nl-BE"/>
          <w14:ligatures w14:val="standard"/>
        </w:rPr>
      </w:pPr>
      <w:r>
        <w:rPr>
          <w:rFonts w:eastAsiaTheme="minorEastAsia"/>
          <w:sz w:val="21"/>
          <w:szCs w:val="21"/>
          <w:lang w:eastAsia="nl-BE"/>
          <w14:ligatures w14:val="standard"/>
        </w:rPr>
        <w:pict w14:anchorId="271D53B6">
          <v:rect id="_x0000_i1025" style="width:453.6pt;height:1.8pt" o:hrstd="t" o:hrnoshade="t" o:hr="t" fillcolor="#8c2437 [3215]" stroked="f"/>
        </w:pict>
      </w:r>
    </w:p>
    <w:p w14:paraId="391288E1" w14:textId="75A4970C" w:rsidR="00072407" w:rsidRDefault="00072407" w:rsidP="00072407">
      <w:pPr>
        <w:rPr>
          <w:rFonts w:eastAsiaTheme="minorEastAsia"/>
          <w:i/>
          <w:sz w:val="21"/>
          <w:szCs w:val="21"/>
          <w:lang w:eastAsia="nl-BE"/>
          <w14:ligatures w14:val="standard"/>
        </w:rPr>
      </w:pPr>
      <w:r>
        <w:rPr>
          <w:rFonts w:eastAsiaTheme="minorEastAsia"/>
          <w:i/>
          <w:noProof/>
          <w:sz w:val="21"/>
          <w:szCs w:val="21"/>
          <w:lang w:eastAsia="nl-BE"/>
        </w:rPr>
        <w:drawing>
          <wp:inline distT="0" distB="0" distL="0" distR="0" wp14:anchorId="4643908F" wp14:editId="0918F54D">
            <wp:extent cx="4099680" cy="1517650"/>
            <wp:effectExtent l="0" t="0" r="0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 - email banner DD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035" cy="153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C4D11" w14:textId="77777777" w:rsidR="00072407" w:rsidRPr="00072407" w:rsidRDefault="00072407" w:rsidP="00072407">
      <w:pPr>
        <w:rPr>
          <w:rFonts w:eastAsiaTheme="minorEastAsia"/>
          <w:i/>
          <w:sz w:val="21"/>
          <w:szCs w:val="21"/>
          <w:lang w:eastAsia="nl-BE"/>
          <w14:ligatures w14:val="standard"/>
        </w:rPr>
      </w:pPr>
    </w:p>
    <w:p w14:paraId="1F3437AA" w14:textId="5F403AB9" w:rsidR="00072407" w:rsidRDefault="00072407" w:rsidP="00072407">
      <w:pPr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</w:pPr>
      <w:r w:rsidRPr="00072407"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  <w:t>Bladwijzer ‘De stoelgangtest’</w:t>
      </w:r>
    </w:p>
    <w:p w14:paraId="6877BD0A" w14:textId="77777777" w:rsidR="00072407" w:rsidRPr="00072407" w:rsidRDefault="00072407" w:rsidP="00072407">
      <w:pPr>
        <w:spacing w:line="240" w:lineRule="auto"/>
        <w:rPr>
          <w:rFonts w:eastAsiaTheme="minorEastAsia"/>
          <w:sz w:val="21"/>
          <w:szCs w:val="21"/>
          <w:lang w:eastAsia="nl-BE"/>
          <w14:ligatures w14:val="standard"/>
        </w:rPr>
      </w:pPr>
      <w:r w:rsidRPr="00072407">
        <w:rPr>
          <w:rFonts w:eastAsiaTheme="minorEastAsia"/>
          <w:sz w:val="21"/>
          <w:szCs w:val="21"/>
          <w:lang w:eastAsia="nl-BE"/>
          <w14:ligatures w14:val="standard"/>
        </w:rPr>
        <w:t xml:space="preserve">Deze bladwijzer bevat de basisinformatie over het bevolkingsonderzoek naar </w:t>
      </w:r>
      <w:proofErr w:type="spellStart"/>
      <w:r w:rsidRPr="00072407">
        <w:rPr>
          <w:rFonts w:eastAsiaTheme="minorEastAsia"/>
          <w:sz w:val="21"/>
          <w:szCs w:val="21"/>
          <w:lang w:eastAsia="nl-BE"/>
          <w14:ligatures w14:val="standard"/>
        </w:rPr>
        <w:t>dikkedarmkanker</w:t>
      </w:r>
      <w:proofErr w:type="spellEnd"/>
      <w:r w:rsidRPr="00072407">
        <w:rPr>
          <w:rFonts w:eastAsiaTheme="minorEastAsia"/>
          <w:sz w:val="21"/>
          <w:szCs w:val="21"/>
          <w:lang w:eastAsia="nl-BE"/>
          <w14:ligatures w14:val="standard"/>
        </w:rPr>
        <w:t>. Het campagnebeeld, de slogan en de verwijzing naar de website.</w:t>
      </w:r>
    </w:p>
    <w:p w14:paraId="549C1FC5" w14:textId="77777777" w:rsidR="00072407" w:rsidRPr="00072407" w:rsidRDefault="00072407" w:rsidP="00072407">
      <w:pPr>
        <w:spacing w:line="240" w:lineRule="auto"/>
        <w:rPr>
          <w:rFonts w:eastAsiaTheme="minorEastAsia"/>
          <w:sz w:val="21"/>
          <w:szCs w:val="21"/>
          <w:lang w:eastAsia="nl-BE"/>
          <w14:ligatures w14:val="standard"/>
        </w:rPr>
      </w:pPr>
      <w:r w:rsidRPr="00072407">
        <w:rPr>
          <w:rFonts w:eastAsiaTheme="minorEastAsia"/>
          <w:sz w:val="21"/>
          <w:szCs w:val="21"/>
          <w:lang w:eastAsia="nl-BE"/>
          <w14:ligatures w14:val="standard"/>
        </w:rPr>
        <w:t>Leg bladwijzers ter beschikking op openbare plaatsen bv. bibliotheek, gemeentehuis, …</w:t>
      </w:r>
    </w:p>
    <w:p w14:paraId="47DA60FE" w14:textId="4EB7FFD8" w:rsidR="00072407" w:rsidRPr="00072407" w:rsidRDefault="00072407" w:rsidP="00072407">
      <w:pPr>
        <w:rPr>
          <w:rFonts w:eastAsiaTheme="minorEastAsia"/>
          <w:sz w:val="21"/>
          <w:szCs w:val="21"/>
          <w:lang w:eastAsia="nl-BE"/>
          <w14:ligatures w14:val="standard"/>
        </w:rPr>
      </w:pPr>
      <w:r w:rsidRPr="00072407">
        <w:rPr>
          <w:rFonts w:eastAsiaTheme="minorEastAsia"/>
          <w:sz w:val="21"/>
          <w:szCs w:val="21"/>
          <w:lang w:eastAsia="nl-BE"/>
          <w14:ligatures w14:val="standard"/>
        </w:rPr>
        <w:t>Gedrukte bladwijzers zijn gratis</w:t>
      </w:r>
    </w:p>
    <w:p w14:paraId="019DB0F5" w14:textId="77777777" w:rsidR="00072407" w:rsidRPr="00072407" w:rsidRDefault="00072407" w:rsidP="00072407">
      <w:pPr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</w:pPr>
      <w:r w:rsidRPr="00072407"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  <w:t>Folder ‘De stoelgangtest’</w:t>
      </w:r>
    </w:p>
    <w:p w14:paraId="666540D8" w14:textId="77777777" w:rsidR="00072407" w:rsidRPr="00072407" w:rsidRDefault="00072407" w:rsidP="00072407">
      <w:pPr>
        <w:spacing w:line="240" w:lineRule="auto"/>
        <w:rPr>
          <w:rFonts w:eastAsiaTheme="minorEastAsia"/>
          <w:sz w:val="21"/>
          <w:szCs w:val="21"/>
          <w:lang w:eastAsia="nl-BE"/>
          <w14:ligatures w14:val="standard"/>
        </w:rPr>
      </w:pPr>
      <w:r w:rsidRPr="00072407">
        <w:rPr>
          <w:rFonts w:eastAsiaTheme="minorEastAsia"/>
          <w:sz w:val="21"/>
          <w:szCs w:val="21"/>
          <w:lang w:eastAsia="nl-BE"/>
          <w14:ligatures w14:val="standard"/>
        </w:rPr>
        <w:t>Deze folder bevat informatie over het gratis bevolkingsonderzoek.</w:t>
      </w:r>
    </w:p>
    <w:p w14:paraId="55758066" w14:textId="08C5230C" w:rsidR="00072407" w:rsidRPr="00072407" w:rsidRDefault="00072407" w:rsidP="00072407">
      <w:pPr>
        <w:spacing w:line="240" w:lineRule="auto"/>
        <w:rPr>
          <w:rFonts w:eastAsiaTheme="minorEastAsia"/>
          <w:sz w:val="21"/>
          <w:szCs w:val="21"/>
          <w:lang w:eastAsia="nl-BE"/>
          <w14:ligatures w14:val="standard"/>
        </w:rPr>
      </w:pPr>
      <w:r w:rsidRPr="00072407">
        <w:rPr>
          <w:rFonts w:eastAsiaTheme="minorEastAsia"/>
          <w:sz w:val="21"/>
          <w:szCs w:val="21"/>
          <w:lang w:eastAsia="nl-BE"/>
          <w14:ligatures w14:val="standard"/>
        </w:rPr>
        <w:t>Leg folders ter beschikking op openbare plaatsen bv. bibliotheek, gemeentehuis, …  Deel de folder uit op lokale activiteiten gericht naar mannen en vrouwen van 5</w:t>
      </w:r>
      <w:r>
        <w:rPr>
          <w:rFonts w:eastAsiaTheme="minorEastAsia"/>
          <w:sz w:val="21"/>
          <w:szCs w:val="21"/>
          <w:lang w:eastAsia="nl-BE"/>
          <w14:ligatures w14:val="standard"/>
        </w:rPr>
        <w:t>0</w:t>
      </w:r>
      <w:r w:rsidRPr="00072407">
        <w:rPr>
          <w:rFonts w:eastAsiaTheme="minorEastAsia"/>
          <w:sz w:val="21"/>
          <w:szCs w:val="21"/>
          <w:lang w:eastAsia="nl-BE"/>
          <w14:ligatures w14:val="standard"/>
        </w:rPr>
        <w:t xml:space="preserve"> tot en met 74 jaar.</w:t>
      </w:r>
    </w:p>
    <w:p w14:paraId="654DC781" w14:textId="17CBB268" w:rsidR="00072407" w:rsidRPr="00072407" w:rsidRDefault="00072407" w:rsidP="00072407">
      <w:pPr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</w:pPr>
      <w:r w:rsidRPr="00072407">
        <w:rPr>
          <w:rFonts w:eastAsiaTheme="minorEastAsia"/>
          <w:sz w:val="21"/>
          <w:szCs w:val="21"/>
          <w:lang w:eastAsia="nl-BE"/>
          <w14:ligatures w14:val="standard"/>
        </w:rPr>
        <w:t>Gedrukte folders zijn gratis</w:t>
      </w:r>
    </w:p>
    <w:p w14:paraId="57D808A4" w14:textId="77777777" w:rsidR="00072407" w:rsidRPr="00072407" w:rsidRDefault="00072407" w:rsidP="00072407">
      <w:pPr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</w:pPr>
      <w:r w:rsidRPr="00072407"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  <w:t>Affiche ‘De Stoelgangtest’</w:t>
      </w:r>
    </w:p>
    <w:p w14:paraId="084B31C7" w14:textId="77777777" w:rsidR="00072407" w:rsidRPr="00072407" w:rsidRDefault="00072407" w:rsidP="00072407">
      <w:pPr>
        <w:rPr>
          <w:rFonts w:eastAsiaTheme="minorEastAsia"/>
          <w:sz w:val="21"/>
          <w:szCs w:val="21"/>
          <w:lang w:eastAsia="nl-BE"/>
          <w14:ligatures w14:val="standard"/>
        </w:rPr>
      </w:pPr>
      <w:r w:rsidRPr="00072407">
        <w:rPr>
          <w:rFonts w:eastAsiaTheme="minorEastAsia"/>
          <w:sz w:val="21"/>
          <w:szCs w:val="21"/>
          <w:lang w:eastAsia="nl-BE"/>
          <w14:ligatures w14:val="standard"/>
        </w:rPr>
        <w:t>Hang een affiche op openbare plaatsen.</w:t>
      </w:r>
    </w:p>
    <w:p w14:paraId="16F0C399" w14:textId="54340A68" w:rsidR="00304C7C" w:rsidRDefault="00072407" w:rsidP="00072407">
      <w:pPr>
        <w:rPr>
          <w:rFonts w:eastAsiaTheme="minorEastAsia"/>
          <w:sz w:val="21"/>
          <w:szCs w:val="21"/>
          <w:lang w:eastAsia="nl-BE"/>
          <w14:ligatures w14:val="standard"/>
        </w:rPr>
      </w:pPr>
      <w:r w:rsidRPr="00072407">
        <w:rPr>
          <w:rFonts w:eastAsiaTheme="minorEastAsia"/>
          <w:sz w:val="21"/>
          <w:szCs w:val="21"/>
          <w:lang w:eastAsia="nl-BE"/>
          <w14:ligatures w14:val="standard"/>
        </w:rPr>
        <w:t>Gedrukte affiches zijn gratis</w:t>
      </w:r>
    </w:p>
    <w:p w14:paraId="48EE9BEF" w14:textId="77777777" w:rsidR="00072407" w:rsidRPr="00072407" w:rsidRDefault="00072407" w:rsidP="00072407">
      <w:pPr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</w:pPr>
      <w:r w:rsidRPr="00072407"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  <w:t>E-mailbanner</w:t>
      </w:r>
    </w:p>
    <w:tbl>
      <w:tblPr>
        <w:tblStyle w:val="Tabelraster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2"/>
      </w:tblGrid>
      <w:tr w:rsidR="00072407" w:rsidRPr="00072407" w14:paraId="34EA0F95" w14:textId="77777777" w:rsidTr="000C3069">
        <w:tc>
          <w:tcPr>
            <w:tcW w:w="9992" w:type="dxa"/>
          </w:tcPr>
          <w:p w14:paraId="04E10CC6" w14:textId="77777777" w:rsidR="00072407" w:rsidRPr="00072407" w:rsidRDefault="00072407" w:rsidP="00072407">
            <w:pPr>
              <w:rPr>
                <w:sz w:val="21"/>
                <w:szCs w:val="21"/>
                <w14:ligatures w14:val="standard"/>
              </w:rPr>
            </w:pPr>
            <w:r w:rsidRPr="00072407">
              <w:rPr>
                <w:sz w:val="21"/>
                <w:szCs w:val="21"/>
                <w14:ligatures w14:val="standard"/>
              </w:rPr>
              <w:t>Maak gebruik van de e-mailbanner in je communicatie.</w:t>
            </w:r>
          </w:p>
          <w:p w14:paraId="39C0CFA0" w14:textId="4D69A069" w:rsidR="00072407" w:rsidRPr="00072407" w:rsidRDefault="00072407" w:rsidP="003D34A0">
            <w:pPr>
              <w:spacing w:after="120"/>
              <w:contextualSpacing/>
              <w:jc w:val="both"/>
              <w:rPr>
                <w:sz w:val="21"/>
                <w:szCs w:val="21"/>
                <w14:ligatures w14:val="standard"/>
              </w:rPr>
            </w:pPr>
            <w:r w:rsidRPr="00072407">
              <w:rPr>
                <w:sz w:val="21"/>
                <w:szCs w:val="21"/>
                <w14:ligatures w14:val="standard"/>
              </w:rPr>
              <w:t xml:space="preserve"> </w:t>
            </w:r>
          </w:p>
        </w:tc>
      </w:tr>
    </w:tbl>
    <w:p w14:paraId="37A2F13C" w14:textId="77777777" w:rsidR="00072407" w:rsidRPr="00072407" w:rsidRDefault="00072407" w:rsidP="00072407">
      <w:pPr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</w:pPr>
      <w:r w:rsidRPr="00072407"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  <w:t>Digitale pancarte</w:t>
      </w:r>
    </w:p>
    <w:tbl>
      <w:tblPr>
        <w:tblStyle w:val="Tabelraster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2"/>
      </w:tblGrid>
      <w:tr w:rsidR="00072407" w:rsidRPr="00072407" w14:paraId="2FF3D9EA" w14:textId="77777777" w:rsidTr="000C3069">
        <w:tc>
          <w:tcPr>
            <w:tcW w:w="9992" w:type="dxa"/>
          </w:tcPr>
          <w:p w14:paraId="010D5DBF" w14:textId="77777777" w:rsidR="00072407" w:rsidRPr="00072407" w:rsidRDefault="00072407" w:rsidP="00072407">
            <w:pPr>
              <w:rPr>
                <w:sz w:val="21"/>
                <w:szCs w:val="21"/>
                <w14:ligatures w14:val="standard"/>
              </w:rPr>
            </w:pPr>
            <w:r w:rsidRPr="00072407">
              <w:rPr>
                <w:sz w:val="21"/>
                <w:szCs w:val="21"/>
                <w14:ligatures w14:val="standard"/>
              </w:rPr>
              <w:t xml:space="preserve">De digitale pancarte met het campagnebeeld van het Bevolkingsonderzoek </w:t>
            </w:r>
            <w:proofErr w:type="spellStart"/>
            <w:r w:rsidRPr="00072407">
              <w:rPr>
                <w:sz w:val="21"/>
                <w:szCs w:val="21"/>
                <w14:ligatures w14:val="standard"/>
              </w:rPr>
              <w:t>Dikkedarmkanker</w:t>
            </w:r>
            <w:proofErr w:type="spellEnd"/>
            <w:r w:rsidRPr="00072407">
              <w:rPr>
                <w:sz w:val="21"/>
                <w:szCs w:val="21"/>
                <w14:ligatures w14:val="standard"/>
              </w:rPr>
              <w:t xml:space="preserve"> kan je projecteren op een scherm in het gemeentehuis, wachtzaal of apotheker</w:t>
            </w:r>
          </w:p>
          <w:p w14:paraId="78D21EC8" w14:textId="77777777" w:rsidR="00072407" w:rsidRPr="00072407" w:rsidRDefault="00072407" w:rsidP="00072407">
            <w:pPr>
              <w:rPr>
                <w:sz w:val="21"/>
                <w:szCs w:val="21"/>
                <w14:ligatures w14:val="standard"/>
              </w:rPr>
            </w:pPr>
          </w:p>
        </w:tc>
      </w:tr>
    </w:tbl>
    <w:p w14:paraId="6700C421" w14:textId="77777777" w:rsidR="003D64F4" w:rsidRDefault="003D64F4" w:rsidP="00072407">
      <w:pPr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</w:pPr>
    </w:p>
    <w:p w14:paraId="2D9132C8" w14:textId="1D8734C9" w:rsidR="00072407" w:rsidRPr="00072407" w:rsidRDefault="00072407" w:rsidP="00072407">
      <w:pPr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</w:pPr>
      <w:r w:rsidRPr="00072407"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  <w:t>Artikel</w:t>
      </w:r>
    </w:p>
    <w:tbl>
      <w:tblPr>
        <w:tblStyle w:val="Tabelraster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2"/>
      </w:tblGrid>
      <w:tr w:rsidR="00072407" w:rsidRPr="00072407" w14:paraId="35AC625B" w14:textId="77777777" w:rsidTr="000C3069">
        <w:tc>
          <w:tcPr>
            <w:tcW w:w="9992" w:type="dxa"/>
          </w:tcPr>
          <w:p w14:paraId="3655E591" w14:textId="77777777" w:rsidR="00072407" w:rsidRPr="00072407" w:rsidRDefault="00072407" w:rsidP="00072407">
            <w:pPr>
              <w:rPr>
                <w:sz w:val="21"/>
                <w:szCs w:val="21"/>
                <w14:ligatures w14:val="standard"/>
              </w:rPr>
            </w:pPr>
            <w:r w:rsidRPr="00072407">
              <w:rPr>
                <w:sz w:val="21"/>
                <w:szCs w:val="21"/>
                <w14:ligatures w14:val="standard"/>
              </w:rPr>
              <w:t xml:space="preserve">Plaats een artikel in het lokaal infoblad of op je website. </w:t>
            </w:r>
          </w:p>
          <w:p w14:paraId="1854CD63" w14:textId="77777777" w:rsidR="00072407" w:rsidRPr="00072407" w:rsidRDefault="00072407" w:rsidP="00072407">
            <w:pPr>
              <w:rPr>
                <w:sz w:val="21"/>
                <w:szCs w:val="21"/>
                <w14:ligatures w14:val="standard"/>
              </w:rPr>
            </w:pPr>
            <w:r w:rsidRPr="00072407">
              <w:rPr>
                <w:sz w:val="21"/>
                <w:szCs w:val="21"/>
                <w14:ligatures w14:val="standard"/>
              </w:rPr>
              <w:t xml:space="preserve">Publiceer het artikel bij voorkeur in maart. </w:t>
            </w:r>
          </w:p>
          <w:p w14:paraId="0857FD0D" w14:textId="77777777" w:rsidR="00072407" w:rsidRPr="00072407" w:rsidRDefault="00072407" w:rsidP="00072407">
            <w:pPr>
              <w:rPr>
                <w:sz w:val="21"/>
                <w:szCs w:val="21"/>
                <w14:ligatures w14:val="standard"/>
              </w:rPr>
            </w:pPr>
            <w:r w:rsidRPr="00072407">
              <w:rPr>
                <w:sz w:val="21"/>
                <w:szCs w:val="21"/>
                <w14:ligatures w14:val="standard"/>
              </w:rPr>
              <w:t>Er bestaan drie verschillende versies:</w:t>
            </w:r>
          </w:p>
          <w:p w14:paraId="32938409" w14:textId="77777777" w:rsidR="00072407" w:rsidRPr="00072407" w:rsidRDefault="00072407" w:rsidP="00072407">
            <w:pPr>
              <w:rPr>
                <w:sz w:val="21"/>
                <w:szCs w:val="21"/>
                <w14:ligatures w14:val="standard"/>
              </w:rPr>
            </w:pPr>
            <w:r w:rsidRPr="00072407">
              <w:rPr>
                <w:sz w:val="21"/>
                <w:szCs w:val="21"/>
                <w14:ligatures w14:val="standard"/>
              </w:rPr>
              <w:t>•</w:t>
            </w:r>
            <w:r w:rsidRPr="00072407">
              <w:rPr>
                <w:sz w:val="21"/>
                <w:szCs w:val="21"/>
                <w14:ligatures w14:val="standard"/>
              </w:rPr>
              <w:tab/>
              <w:t>Een basisartikel met de mogelijkheid om gemeentecijfers aan toe te voegen.</w:t>
            </w:r>
          </w:p>
          <w:p w14:paraId="603D1C78" w14:textId="77777777" w:rsidR="00072407" w:rsidRPr="00072407" w:rsidRDefault="00072407" w:rsidP="00072407">
            <w:pPr>
              <w:rPr>
                <w:sz w:val="21"/>
                <w:szCs w:val="21"/>
                <w14:ligatures w14:val="standard"/>
              </w:rPr>
            </w:pPr>
            <w:r w:rsidRPr="00072407">
              <w:rPr>
                <w:sz w:val="21"/>
                <w:szCs w:val="21"/>
                <w14:ligatures w14:val="standard"/>
              </w:rPr>
              <w:t>•</w:t>
            </w:r>
            <w:r w:rsidRPr="00072407">
              <w:rPr>
                <w:sz w:val="21"/>
                <w:szCs w:val="21"/>
                <w14:ligatures w14:val="standard"/>
              </w:rPr>
              <w:tab/>
              <w:t>Een verkorte versie van het basisartikel.</w:t>
            </w:r>
          </w:p>
          <w:p w14:paraId="237A0136" w14:textId="77777777" w:rsidR="00072407" w:rsidRPr="00072407" w:rsidRDefault="00072407" w:rsidP="00072407">
            <w:pPr>
              <w:rPr>
                <w:sz w:val="21"/>
                <w:szCs w:val="21"/>
                <w14:ligatures w14:val="standard"/>
              </w:rPr>
            </w:pPr>
            <w:r w:rsidRPr="00072407">
              <w:rPr>
                <w:sz w:val="21"/>
                <w:szCs w:val="21"/>
                <w14:ligatures w14:val="standard"/>
              </w:rPr>
              <w:t>•</w:t>
            </w:r>
            <w:r w:rsidRPr="00072407">
              <w:rPr>
                <w:sz w:val="21"/>
                <w:szCs w:val="21"/>
                <w14:ligatures w14:val="standard"/>
              </w:rPr>
              <w:tab/>
              <w:t>Een mini-versie die steeds met het conceptbeeld moet gepubliceerd worden.</w:t>
            </w:r>
          </w:p>
          <w:p w14:paraId="1A8D3163" w14:textId="77777777" w:rsidR="00072407" w:rsidRPr="00072407" w:rsidRDefault="00072407" w:rsidP="00072407">
            <w:pPr>
              <w:rPr>
                <w:sz w:val="21"/>
                <w:szCs w:val="21"/>
                <w14:ligatures w14:val="standard"/>
              </w:rPr>
            </w:pPr>
          </w:p>
        </w:tc>
      </w:tr>
    </w:tbl>
    <w:p w14:paraId="45EFE1B0" w14:textId="77777777" w:rsidR="003D64F4" w:rsidRDefault="003D64F4" w:rsidP="00072407">
      <w:pPr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</w:pPr>
    </w:p>
    <w:p w14:paraId="67009D36" w14:textId="23712046" w:rsidR="00072407" w:rsidRPr="00072407" w:rsidRDefault="00072407" w:rsidP="00072407">
      <w:pPr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</w:pPr>
      <w:r w:rsidRPr="00072407"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  <w:t>Facebook</w:t>
      </w:r>
    </w:p>
    <w:tbl>
      <w:tblPr>
        <w:tblStyle w:val="Tabelraster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2"/>
      </w:tblGrid>
      <w:tr w:rsidR="00072407" w:rsidRPr="00072407" w14:paraId="06B485BF" w14:textId="77777777" w:rsidTr="000C3069">
        <w:tc>
          <w:tcPr>
            <w:tcW w:w="9992" w:type="dxa"/>
          </w:tcPr>
          <w:p w14:paraId="1D9C040D" w14:textId="77777777" w:rsidR="00072407" w:rsidRPr="00072407" w:rsidRDefault="00072407" w:rsidP="00072407">
            <w:pPr>
              <w:rPr>
                <w:sz w:val="21"/>
                <w:szCs w:val="21"/>
                <w14:ligatures w14:val="standard"/>
              </w:rPr>
            </w:pPr>
            <w:r w:rsidRPr="00072407">
              <w:rPr>
                <w:sz w:val="21"/>
                <w:szCs w:val="21"/>
                <w14:ligatures w14:val="standard"/>
              </w:rPr>
              <w:t xml:space="preserve">Publiceer in maart elke week een Facebookbericht om je inwoners te informeren over het bevolkingsonderzoek naar </w:t>
            </w:r>
            <w:proofErr w:type="spellStart"/>
            <w:r w:rsidRPr="00072407">
              <w:rPr>
                <w:sz w:val="21"/>
                <w:szCs w:val="21"/>
                <w14:ligatures w14:val="standard"/>
              </w:rPr>
              <w:t>dikkedarmkanker</w:t>
            </w:r>
            <w:proofErr w:type="spellEnd"/>
            <w:r w:rsidRPr="00072407">
              <w:rPr>
                <w:sz w:val="21"/>
                <w:szCs w:val="21"/>
                <w14:ligatures w14:val="standard"/>
              </w:rPr>
              <w:t>.</w:t>
            </w:r>
          </w:p>
          <w:p w14:paraId="05541BA0" w14:textId="1EB208FD" w:rsidR="00072407" w:rsidRPr="00072407" w:rsidRDefault="00072407" w:rsidP="00072407">
            <w:pPr>
              <w:rPr>
                <w:sz w:val="21"/>
                <w:szCs w:val="21"/>
                <w14:ligatures w14:val="standard"/>
              </w:rPr>
            </w:pPr>
            <w:r w:rsidRPr="00072407">
              <w:rPr>
                <w:sz w:val="21"/>
                <w:szCs w:val="21"/>
                <w14:ligatures w14:val="standard"/>
              </w:rPr>
              <w:t xml:space="preserve">Voorbeeldberichten kan je aanvragen </w:t>
            </w:r>
          </w:p>
        </w:tc>
      </w:tr>
    </w:tbl>
    <w:p w14:paraId="54FAFF24" w14:textId="77777777" w:rsidR="003D34A0" w:rsidRDefault="003D34A0" w:rsidP="00072407">
      <w:pPr>
        <w:rPr>
          <w:rFonts w:eastAsiaTheme="minorEastAsia"/>
          <w:sz w:val="16"/>
          <w:szCs w:val="16"/>
          <w:lang w:eastAsia="nl-BE"/>
          <w14:ligatures w14:val="standard"/>
        </w:rPr>
      </w:pPr>
    </w:p>
    <w:p w14:paraId="5FFC8A72" w14:textId="683BB0D0" w:rsidR="00072407" w:rsidRPr="00072407" w:rsidRDefault="00072407" w:rsidP="00072407">
      <w:pPr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</w:pPr>
      <w:r w:rsidRPr="00072407"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  <w:t>Kennistest</w:t>
      </w:r>
    </w:p>
    <w:tbl>
      <w:tblPr>
        <w:tblStyle w:val="Tabel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072407" w:rsidRPr="00072407" w14:paraId="695C4A3C" w14:textId="77777777" w:rsidTr="000C3069">
        <w:tc>
          <w:tcPr>
            <w:tcW w:w="10031" w:type="dxa"/>
          </w:tcPr>
          <w:p w14:paraId="76583358" w14:textId="77777777" w:rsidR="00072407" w:rsidRPr="00072407" w:rsidRDefault="00072407" w:rsidP="00072407">
            <w:pPr>
              <w:rPr>
                <w:sz w:val="21"/>
                <w:szCs w:val="21"/>
                <w14:ligatures w14:val="standard"/>
              </w:rPr>
            </w:pPr>
            <w:r w:rsidRPr="00072407">
              <w:rPr>
                <w:sz w:val="21"/>
                <w:szCs w:val="21"/>
                <w14:ligatures w14:val="standard"/>
              </w:rPr>
              <w:t xml:space="preserve">Op zoek naar een korte activiteit rond het Bevolkingsonderzoek naar </w:t>
            </w:r>
            <w:proofErr w:type="spellStart"/>
            <w:r w:rsidRPr="00072407">
              <w:rPr>
                <w:sz w:val="21"/>
                <w:szCs w:val="21"/>
                <w14:ligatures w14:val="standard"/>
              </w:rPr>
              <w:t>dikkedarmkanker</w:t>
            </w:r>
            <w:proofErr w:type="spellEnd"/>
            <w:r w:rsidRPr="00072407">
              <w:rPr>
                <w:sz w:val="21"/>
                <w:szCs w:val="21"/>
                <w14:ligatures w14:val="standard"/>
              </w:rPr>
              <w:t>?</w:t>
            </w:r>
          </w:p>
          <w:p w14:paraId="30B6A171" w14:textId="77777777" w:rsidR="00072407" w:rsidRPr="00072407" w:rsidRDefault="00072407" w:rsidP="00072407">
            <w:pPr>
              <w:rPr>
                <w:sz w:val="21"/>
                <w:szCs w:val="21"/>
                <w14:ligatures w14:val="standard"/>
              </w:rPr>
            </w:pPr>
            <w:r w:rsidRPr="00072407">
              <w:rPr>
                <w:sz w:val="21"/>
                <w:szCs w:val="21"/>
                <w14:ligatures w14:val="standard"/>
              </w:rPr>
              <w:t xml:space="preserve">Via een </w:t>
            </w:r>
            <w:proofErr w:type="spellStart"/>
            <w:r w:rsidRPr="00072407">
              <w:rPr>
                <w:sz w:val="21"/>
                <w:szCs w:val="21"/>
                <w14:ligatures w14:val="standard"/>
              </w:rPr>
              <w:t>kwis</w:t>
            </w:r>
            <w:proofErr w:type="spellEnd"/>
            <w:r w:rsidRPr="00072407">
              <w:rPr>
                <w:sz w:val="21"/>
                <w:szCs w:val="21"/>
                <w14:ligatures w14:val="standard"/>
              </w:rPr>
              <w:t xml:space="preserve"> </w:t>
            </w:r>
            <w:proofErr w:type="spellStart"/>
            <w:r w:rsidRPr="00072407">
              <w:rPr>
                <w:sz w:val="21"/>
                <w:szCs w:val="21"/>
                <w14:ligatures w14:val="standard"/>
              </w:rPr>
              <w:t>Dikkedarmkanker</w:t>
            </w:r>
            <w:proofErr w:type="spellEnd"/>
            <w:r w:rsidRPr="00072407">
              <w:rPr>
                <w:sz w:val="21"/>
                <w:szCs w:val="21"/>
                <w14:ligatures w14:val="standard"/>
              </w:rPr>
              <w:t xml:space="preserve"> kan je testen wat mensen weten over het Bevolkingsonderzoek </w:t>
            </w:r>
            <w:proofErr w:type="spellStart"/>
            <w:r w:rsidRPr="00072407">
              <w:rPr>
                <w:sz w:val="21"/>
                <w:szCs w:val="21"/>
                <w14:ligatures w14:val="standard"/>
              </w:rPr>
              <w:t>Dikkedarmkanker</w:t>
            </w:r>
            <w:proofErr w:type="spellEnd"/>
            <w:r w:rsidRPr="00072407">
              <w:rPr>
                <w:sz w:val="21"/>
                <w:szCs w:val="21"/>
                <w14:ligatures w14:val="standard"/>
              </w:rPr>
              <w:t>.</w:t>
            </w:r>
          </w:p>
        </w:tc>
      </w:tr>
    </w:tbl>
    <w:p w14:paraId="1498C601" w14:textId="77777777" w:rsidR="00072407" w:rsidRPr="00072407" w:rsidRDefault="00072407" w:rsidP="00072407">
      <w:pPr>
        <w:rPr>
          <w:rFonts w:eastAsiaTheme="minorEastAsia"/>
          <w:sz w:val="16"/>
          <w:szCs w:val="16"/>
          <w:lang w:eastAsia="nl-BE"/>
          <w14:ligatures w14:val="standard"/>
        </w:rPr>
      </w:pPr>
    </w:p>
    <w:p w14:paraId="773F41A7" w14:textId="77777777" w:rsidR="00072407" w:rsidRPr="00072407" w:rsidRDefault="00072407" w:rsidP="00072407">
      <w:pPr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</w:pPr>
      <w:r w:rsidRPr="00072407"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  <w:t>Banner</w:t>
      </w:r>
    </w:p>
    <w:tbl>
      <w:tblPr>
        <w:tblStyle w:val="Tabelraster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2"/>
      </w:tblGrid>
      <w:tr w:rsidR="00072407" w:rsidRPr="00072407" w14:paraId="2FBBDCFA" w14:textId="77777777" w:rsidTr="000C3069">
        <w:tc>
          <w:tcPr>
            <w:tcW w:w="5103" w:type="dxa"/>
          </w:tcPr>
          <w:p w14:paraId="516D962E" w14:textId="77777777" w:rsidR="00072407" w:rsidRPr="00072407" w:rsidRDefault="00072407" w:rsidP="00072407">
            <w:pPr>
              <w:rPr>
                <w:sz w:val="21"/>
                <w:szCs w:val="21"/>
                <w14:ligatures w14:val="standard"/>
              </w:rPr>
            </w:pPr>
            <w:r w:rsidRPr="00072407">
              <w:rPr>
                <w:sz w:val="21"/>
                <w:szCs w:val="21"/>
                <w14:ligatures w14:val="standard"/>
              </w:rPr>
              <w:t xml:space="preserve">Met deze </w:t>
            </w:r>
            <w:proofErr w:type="spellStart"/>
            <w:r w:rsidRPr="00072407">
              <w:rPr>
                <w:sz w:val="21"/>
                <w:szCs w:val="21"/>
                <w14:ligatures w14:val="standard"/>
              </w:rPr>
              <w:t>roll</w:t>
            </w:r>
            <w:proofErr w:type="spellEnd"/>
            <w:r w:rsidRPr="00072407">
              <w:rPr>
                <w:sz w:val="21"/>
                <w:szCs w:val="21"/>
                <w14:ligatures w14:val="standard"/>
              </w:rPr>
              <w:t xml:space="preserve">-up banner zet je het bevolkingsonderzoek naar </w:t>
            </w:r>
            <w:proofErr w:type="spellStart"/>
            <w:r w:rsidRPr="00072407">
              <w:rPr>
                <w:sz w:val="21"/>
                <w:szCs w:val="21"/>
                <w14:ligatures w14:val="standard"/>
              </w:rPr>
              <w:t>dikkedarmkanker</w:t>
            </w:r>
            <w:proofErr w:type="spellEnd"/>
            <w:r w:rsidRPr="00072407">
              <w:rPr>
                <w:sz w:val="21"/>
                <w:szCs w:val="21"/>
                <w14:ligatures w14:val="standard"/>
              </w:rPr>
              <w:t xml:space="preserve"> in de kijker. Op de banner zie je het campagnebeeld met de slogan 'De stoelgangtest. Wij doen het. En wat doe jij?'</w:t>
            </w:r>
          </w:p>
          <w:p w14:paraId="74273428" w14:textId="77777777" w:rsidR="00072407" w:rsidRPr="00072407" w:rsidRDefault="00072407" w:rsidP="00072407">
            <w:pPr>
              <w:rPr>
                <w:sz w:val="21"/>
                <w:szCs w:val="21"/>
                <w14:ligatures w14:val="standard"/>
              </w:rPr>
            </w:pPr>
            <w:r w:rsidRPr="00072407">
              <w:rPr>
                <w:sz w:val="21"/>
                <w:szCs w:val="21"/>
                <w14:ligatures w14:val="standard"/>
              </w:rPr>
              <w:t>Zet de banner bij een infostand of op een plaats waar veel mensen langskomen zoals de bibliotheek van je gemeente, je wachtruimte, de inkomhal van je lokaal dienstencentrum…</w:t>
            </w:r>
          </w:p>
          <w:p w14:paraId="1F08CD62" w14:textId="77777777" w:rsidR="00072407" w:rsidRPr="00072407" w:rsidRDefault="00072407" w:rsidP="00072407">
            <w:pPr>
              <w:rPr>
                <w:sz w:val="21"/>
                <w:szCs w:val="21"/>
                <w14:ligatures w14:val="standard"/>
              </w:rPr>
            </w:pPr>
            <w:r w:rsidRPr="00072407">
              <w:rPr>
                <w:sz w:val="21"/>
                <w:szCs w:val="21"/>
                <w14:ligatures w14:val="standard"/>
              </w:rPr>
              <w:t>Je gebruikt de banner binnen. Hij is 200 cm x 80 cm groot. Gratis uitleen met waarborg: € 30.00</w:t>
            </w:r>
          </w:p>
        </w:tc>
      </w:tr>
    </w:tbl>
    <w:p w14:paraId="32FB77E1" w14:textId="3D08BE6F" w:rsidR="00072407" w:rsidRDefault="00072407" w:rsidP="00072407"/>
    <w:p w14:paraId="416B8507" w14:textId="77777777" w:rsidR="00FC5085" w:rsidRPr="00FC5085" w:rsidRDefault="00FC5085" w:rsidP="00FC5085">
      <w:pPr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</w:pPr>
      <w:r w:rsidRPr="00FC5085"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  <w:t>Animatiefilmpje</w:t>
      </w:r>
    </w:p>
    <w:p w14:paraId="27387343" w14:textId="77777777" w:rsidR="00FC5085" w:rsidRPr="00FC5085" w:rsidRDefault="00FC5085" w:rsidP="00FC5085">
      <w:pPr>
        <w:rPr>
          <w:rFonts w:eastAsiaTheme="minorEastAsia"/>
          <w:sz w:val="21"/>
          <w:szCs w:val="21"/>
          <w:lang w:eastAsia="nl-BE"/>
          <w14:ligatures w14:val="standard"/>
        </w:rPr>
      </w:pPr>
      <w:r w:rsidRPr="00FC5085">
        <w:rPr>
          <w:rFonts w:eastAsiaTheme="minorEastAsia"/>
          <w:sz w:val="21"/>
          <w:szCs w:val="21"/>
          <w:lang w:eastAsia="nl-BE"/>
          <w14:ligatures w14:val="standard"/>
        </w:rPr>
        <w:t>Een animatiefilm over het bevolkingsonderzoek.</w:t>
      </w:r>
    </w:p>
    <w:p w14:paraId="137E7DE5" w14:textId="2F0F828A" w:rsidR="00FC5085" w:rsidRDefault="00FC5085" w:rsidP="00FC5085">
      <w:pPr>
        <w:rPr>
          <w:rFonts w:eastAsiaTheme="minorEastAsia"/>
          <w:sz w:val="21"/>
          <w:szCs w:val="21"/>
          <w:lang w:eastAsia="nl-BE"/>
          <w14:ligatures w14:val="standard"/>
        </w:rPr>
      </w:pPr>
      <w:r w:rsidRPr="00FC5085">
        <w:rPr>
          <w:rFonts w:eastAsiaTheme="minorEastAsia"/>
          <w:sz w:val="21"/>
          <w:szCs w:val="21"/>
          <w:lang w:eastAsia="nl-BE"/>
          <w14:ligatures w14:val="standard"/>
        </w:rPr>
        <w:t>Het bestand kan je aanvragen.</w:t>
      </w:r>
    </w:p>
    <w:p w14:paraId="4B147272" w14:textId="3C1AF147" w:rsidR="00FC5085" w:rsidRDefault="00FC5085" w:rsidP="00FC5085">
      <w:pPr>
        <w:rPr>
          <w:rFonts w:eastAsiaTheme="minorEastAsia"/>
          <w:sz w:val="21"/>
          <w:szCs w:val="21"/>
          <w:lang w:eastAsia="nl-BE"/>
          <w14:ligatures w14:val="standard"/>
        </w:rPr>
      </w:pPr>
    </w:p>
    <w:p w14:paraId="70A70B87" w14:textId="537238F8" w:rsidR="003D34A0" w:rsidRDefault="003D34A0" w:rsidP="00FC5085">
      <w:pPr>
        <w:rPr>
          <w:rFonts w:eastAsiaTheme="minorEastAsia"/>
          <w:sz w:val="21"/>
          <w:szCs w:val="21"/>
          <w:lang w:eastAsia="nl-BE"/>
          <w14:ligatures w14:val="standard"/>
        </w:rPr>
      </w:pPr>
    </w:p>
    <w:p w14:paraId="600076E8" w14:textId="0CDE82F1" w:rsidR="003D34A0" w:rsidRDefault="003D34A0" w:rsidP="00FC5085">
      <w:pPr>
        <w:rPr>
          <w:rFonts w:eastAsiaTheme="minorEastAsia"/>
          <w:sz w:val="21"/>
          <w:szCs w:val="21"/>
          <w:lang w:eastAsia="nl-BE"/>
          <w14:ligatures w14:val="standard"/>
        </w:rPr>
      </w:pPr>
    </w:p>
    <w:p w14:paraId="4F52172A" w14:textId="1B4F8844" w:rsidR="003D34A0" w:rsidRDefault="003D34A0" w:rsidP="00FC5085">
      <w:pPr>
        <w:rPr>
          <w:rFonts w:eastAsiaTheme="minorEastAsia"/>
          <w:sz w:val="21"/>
          <w:szCs w:val="21"/>
          <w:lang w:eastAsia="nl-BE"/>
          <w14:ligatures w14:val="standard"/>
        </w:rPr>
      </w:pPr>
    </w:p>
    <w:p w14:paraId="552B62A8" w14:textId="77777777" w:rsidR="003D34A0" w:rsidRDefault="003D34A0" w:rsidP="00FC5085">
      <w:pPr>
        <w:rPr>
          <w:rFonts w:eastAsiaTheme="minorEastAsia"/>
          <w:sz w:val="21"/>
          <w:szCs w:val="21"/>
          <w:lang w:eastAsia="nl-BE"/>
          <w14:ligatures w14:val="standard"/>
        </w:rPr>
      </w:pPr>
    </w:p>
    <w:p w14:paraId="4264BAA3" w14:textId="77777777" w:rsidR="00FC5085" w:rsidRDefault="00FC5085" w:rsidP="00FC5085">
      <w:pPr>
        <w:rPr>
          <w:rFonts w:eastAsiaTheme="minorEastAsia"/>
          <w:sz w:val="21"/>
          <w:szCs w:val="21"/>
          <w:lang w:eastAsia="nl-BE"/>
          <w14:ligatures w14:val="standard"/>
        </w:rPr>
      </w:pPr>
    </w:p>
    <w:p w14:paraId="53E7A6C2" w14:textId="77777777" w:rsidR="003D64F4" w:rsidRDefault="003D64F4" w:rsidP="00FC5085">
      <w:pPr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</w:pPr>
    </w:p>
    <w:p w14:paraId="74AB1CF6" w14:textId="77777777" w:rsidR="003D64F4" w:rsidRDefault="003D64F4" w:rsidP="00FC5085">
      <w:pPr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</w:pPr>
    </w:p>
    <w:p w14:paraId="342D0222" w14:textId="77777777" w:rsidR="003D64F4" w:rsidRDefault="003D64F4" w:rsidP="00FC5085">
      <w:pPr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</w:pPr>
    </w:p>
    <w:p w14:paraId="399313EA" w14:textId="63830393" w:rsidR="00FC5085" w:rsidRPr="00FC5085" w:rsidRDefault="00FC5085" w:rsidP="00FC5085">
      <w:pPr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</w:pPr>
      <w:r w:rsidRPr="00FC5085"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  <w:t>MATERIALEN UITLEENBAAR VOOR GROTERE ACTIVITEITEN</w:t>
      </w:r>
    </w:p>
    <w:p w14:paraId="06CC8D88" w14:textId="77777777" w:rsidR="00FC5085" w:rsidRPr="00FC5085" w:rsidRDefault="00FC5085" w:rsidP="00FC5085">
      <w:pPr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</w:pPr>
      <w:r w:rsidRPr="00FC5085"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  <w:t>Pop-up toren</w:t>
      </w:r>
    </w:p>
    <w:tbl>
      <w:tblPr>
        <w:tblStyle w:val="Tabelraster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5103"/>
      </w:tblGrid>
      <w:tr w:rsidR="00FC5085" w:rsidRPr="00FC5085" w14:paraId="01A004C6" w14:textId="77777777" w:rsidTr="000C3069">
        <w:tc>
          <w:tcPr>
            <w:tcW w:w="4889" w:type="dxa"/>
          </w:tcPr>
          <w:p w14:paraId="705E61A9" w14:textId="77777777" w:rsidR="00FC5085" w:rsidRPr="00FC5085" w:rsidRDefault="00FC5085" w:rsidP="00FC5085">
            <w:pPr>
              <w:rPr>
                <w:sz w:val="21"/>
                <w:szCs w:val="21"/>
                <w14:ligatures w14:val="standard"/>
              </w:rPr>
            </w:pPr>
            <w:r w:rsidRPr="00FC5085">
              <w:rPr>
                <w:noProof/>
                <w:sz w:val="21"/>
                <w:szCs w:val="21"/>
                <w14:ligatures w14:val="standard"/>
              </w:rPr>
              <w:drawing>
                <wp:inline distT="0" distB="0" distL="0" distR="0" wp14:anchorId="72E3C671" wp14:editId="2740C4D4">
                  <wp:extent cx="854016" cy="2153340"/>
                  <wp:effectExtent l="0" t="0" r="3810" b="0"/>
                  <wp:docPr id="20" name="Afbeelding 20" descr="http://logolimburg.be/sites/default/files/styles/material_picture/public/materials/Pop-uptoren1.png?itok=qw-4U8nY&amp;c=9ee3cc26ea542ba3439d065d02f66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golimburg.be/sites/default/files/styles/material_picture/public/materials/Pop-uptoren1.png?itok=qw-4U8nY&amp;c=9ee3cc26ea542ba3439d065d02f661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94" r="37961"/>
                          <a:stretch/>
                        </pic:blipFill>
                        <pic:spPr bwMode="auto">
                          <a:xfrm>
                            <a:off x="0" y="0"/>
                            <a:ext cx="854822" cy="215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FD586A1" w14:textId="77777777" w:rsidR="00FC5085" w:rsidRPr="00FC5085" w:rsidRDefault="00FC5085" w:rsidP="00FC5085">
            <w:pPr>
              <w:rPr>
                <w:sz w:val="21"/>
                <w:szCs w:val="21"/>
                <w14:ligatures w14:val="standard"/>
              </w:rPr>
            </w:pPr>
            <w:r w:rsidRPr="00FC5085">
              <w:rPr>
                <w:sz w:val="21"/>
                <w:szCs w:val="21"/>
                <w14:ligatures w14:val="standard"/>
              </w:rPr>
              <w:t>Een pop-up toren kan gebruikt worden voor grotere acties. Enkel voor gebruik binnen.</w:t>
            </w:r>
          </w:p>
          <w:p w14:paraId="6D9AC09A" w14:textId="77777777" w:rsidR="00FC5085" w:rsidRPr="00FC5085" w:rsidRDefault="00FC5085" w:rsidP="00FC5085">
            <w:pPr>
              <w:rPr>
                <w:sz w:val="21"/>
                <w:szCs w:val="21"/>
                <w14:ligatures w14:val="standard"/>
              </w:rPr>
            </w:pPr>
            <w:r w:rsidRPr="00FC5085">
              <w:rPr>
                <w:sz w:val="21"/>
                <w:szCs w:val="21"/>
                <w14:ligatures w14:val="standard"/>
              </w:rPr>
              <w:t xml:space="preserve">De toren bestaat uit 3 panelen die informatie verstrekken rond </w:t>
            </w:r>
            <w:proofErr w:type="spellStart"/>
            <w:r w:rsidRPr="00FC5085">
              <w:rPr>
                <w:sz w:val="21"/>
                <w:szCs w:val="21"/>
                <w14:ligatures w14:val="standard"/>
              </w:rPr>
              <w:t>dikkedarmkanker</w:t>
            </w:r>
            <w:proofErr w:type="spellEnd"/>
            <w:r w:rsidRPr="00FC5085">
              <w:rPr>
                <w:sz w:val="21"/>
                <w:szCs w:val="21"/>
                <w14:ligatures w14:val="standard"/>
              </w:rPr>
              <w:t>.</w:t>
            </w:r>
          </w:p>
          <w:p w14:paraId="64DBC65C" w14:textId="77777777" w:rsidR="00FC5085" w:rsidRPr="00FC5085" w:rsidRDefault="00FC5085" w:rsidP="00FC5085">
            <w:pPr>
              <w:rPr>
                <w:sz w:val="21"/>
                <w:szCs w:val="21"/>
                <w14:ligatures w14:val="standard"/>
              </w:rPr>
            </w:pPr>
            <w:r w:rsidRPr="00FC5085">
              <w:rPr>
                <w:sz w:val="21"/>
                <w:szCs w:val="21"/>
                <w14:ligatures w14:val="standard"/>
              </w:rPr>
              <w:t>De onderwerpen op de panelen zijn:</w:t>
            </w:r>
          </w:p>
          <w:p w14:paraId="5E559F59" w14:textId="77777777" w:rsidR="00FC5085" w:rsidRPr="00FC5085" w:rsidRDefault="00FC5085" w:rsidP="00FC5085">
            <w:pPr>
              <w:rPr>
                <w:sz w:val="21"/>
                <w:szCs w:val="21"/>
                <w14:ligatures w14:val="standard"/>
              </w:rPr>
            </w:pPr>
            <w:r w:rsidRPr="00FC5085">
              <w:rPr>
                <w:sz w:val="21"/>
                <w:szCs w:val="21"/>
                <w14:ligatures w14:val="standard"/>
              </w:rPr>
              <w:t xml:space="preserve">1. </w:t>
            </w:r>
            <w:proofErr w:type="spellStart"/>
            <w:r w:rsidRPr="00FC5085">
              <w:rPr>
                <w:sz w:val="21"/>
                <w:szCs w:val="21"/>
                <w14:ligatures w14:val="standard"/>
              </w:rPr>
              <w:t>Dikkedarmkanker</w:t>
            </w:r>
            <w:proofErr w:type="spellEnd"/>
          </w:p>
          <w:p w14:paraId="15CEF0B4" w14:textId="77777777" w:rsidR="00FC5085" w:rsidRPr="00FC5085" w:rsidRDefault="00FC5085" w:rsidP="00FC5085">
            <w:pPr>
              <w:rPr>
                <w:sz w:val="21"/>
                <w:szCs w:val="21"/>
                <w14:ligatures w14:val="standard"/>
              </w:rPr>
            </w:pPr>
            <w:r w:rsidRPr="00FC5085">
              <w:rPr>
                <w:sz w:val="21"/>
                <w:szCs w:val="21"/>
                <w14:ligatures w14:val="standard"/>
              </w:rPr>
              <w:t>2. De test</w:t>
            </w:r>
          </w:p>
          <w:p w14:paraId="3EF4D4ED" w14:textId="77777777" w:rsidR="00FC5085" w:rsidRPr="00FC5085" w:rsidRDefault="00FC5085" w:rsidP="00FC5085">
            <w:pPr>
              <w:rPr>
                <w:sz w:val="21"/>
                <w:szCs w:val="21"/>
                <w14:ligatures w14:val="standard"/>
              </w:rPr>
            </w:pPr>
            <w:r w:rsidRPr="00FC5085">
              <w:rPr>
                <w:sz w:val="21"/>
                <w:szCs w:val="21"/>
                <w14:ligatures w14:val="standard"/>
              </w:rPr>
              <w:t xml:space="preserve">3. De </w:t>
            </w:r>
            <w:proofErr w:type="spellStart"/>
            <w:r w:rsidRPr="00FC5085">
              <w:rPr>
                <w:sz w:val="21"/>
                <w:szCs w:val="21"/>
                <w14:ligatures w14:val="standard"/>
              </w:rPr>
              <w:t>coloscopie</w:t>
            </w:r>
            <w:proofErr w:type="spellEnd"/>
          </w:p>
          <w:p w14:paraId="51995007" w14:textId="77777777" w:rsidR="00FC5085" w:rsidRPr="00FC5085" w:rsidRDefault="00FC5085" w:rsidP="00FC5085">
            <w:pPr>
              <w:rPr>
                <w:sz w:val="21"/>
                <w:szCs w:val="21"/>
                <w14:ligatures w14:val="standard"/>
              </w:rPr>
            </w:pPr>
            <w:r w:rsidRPr="00FC5085">
              <w:rPr>
                <w:sz w:val="21"/>
                <w:szCs w:val="21"/>
                <w14:ligatures w14:val="standard"/>
              </w:rPr>
              <w:t xml:space="preserve">Gratis uitleen met waarborg: € 50.00 </w:t>
            </w:r>
          </w:p>
        </w:tc>
      </w:tr>
    </w:tbl>
    <w:p w14:paraId="314C2BE5" w14:textId="523CB0A1" w:rsidR="00FC5085" w:rsidRDefault="00FC5085" w:rsidP="00FC5085"/>
    <w:p w14:paraId="4ABFC8FC" w14:textId="77777777" w:rsidR="00FC5085" w:rsidRPr="00FC5085" w:rsidRDefault="00FC5085" w:rsidP="00FC5085">
      <w:pPr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</w:pPr>
      <w:r w:rsidRPr="00FC5085"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  <w:t>Kunstzinnige wc-brillen</w:t>
      </w:r>
    </w:p>
    <w:tbl>
      <w:tblPr>
        <w:tblStyle w:val="Tabelraster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5103"/>
      </w:tblGrid>
      <w:tr w:rsidR="00FC5085" w:rsidRPr="00FC5085" w14:paraId="5D262706" w14:textId="77777777" w:rsidTr="000C3069">
        <w:tc>
          <w:tcPr>
            <w:tcW w:w="4889" w:type="dxa"/>
          </w:tcPr>
          <w:p w14:paraId="3A8E39EC" w14:textId="77777777" w:rsidR="00FC5085" w:rsidRPr="00FC5085" w:rsidRDefault="00FC5085" w:rsidP="00FC5085">
            <w:pPr>
              <w:rPr>
                <w:sz w:val="21"/>
                <w:szCs w:val="21"/>
                <w14:ligatures w14:val="standard"/>
              </w:rPr>
            </w:pPr>
            <w:r w:rsidRPr="00FC5085">
              <w:rPr>
                <w:noProof/>
                <w:sz w:val="21"/>
                <w:szCs w:val="21"/>
                <w14:ligatures w14:val="standard"/>
              </w:rPr>
              <w:drawing>
                <wp:inline distT="0" distB="0" distL="0" distR="0" wp14:anchorId="1BB3E613" wp14:editId="5F8E3906">
                  <wp:extent cx="3048000" cy="2286000"/>
                  <wp:effectExtent l="0" t="0" r="0" b="0"/>
                  <wp:docPr id="18" name="Afbeelding 18" descr="http://logolimburg.be/sites/default/files/styles/material_picture/public/materials/WC-brillen-overzicht.png?itok=FPcwMG-9&amp;c=9524282f85f3392dd99c62b3f74a0b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limburg.be/sites/default/files/styles/material_picture/public/materials/WC-brillen-overzicht.png?itok=FPcwMG-9&amp;c=9524282f85f3392dd99c62b3f74a0b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7D50EC6C" w14:textId="77777777" w:rsidR="00FC5085" w:rsidRPr="00FC5085" w:rsidRDefault="00FC5085" w:rsidP="00FC5085">
            <w:pPr>
              <w:rPr>
                <w:sz w:val="21"/>
                <w:szCs w:val="21"/>
                <w14:ligatures w14:val="standard"/>
              </w:rPr>
            </w:pPr>
            <w:r w:rsidRPr="00FC5085">
              <w:rPr>
                <w:sz w:val="21"/>
                <w:szCs w:val="21"/>
                <w14:ligatures w14:val="standard"/>
              </w:rPr>
              <w:t xml:space="preserve">De </w:t>
            </w:r>
            <w:proofErr w:type="spellStart"/>
            <w:r w:rsidRPr="00FC5085">
              <w:rPr>
                <w:sz w:val="21"/>
                <w:szCs w:val="21"/>
                <w14:ligatures w14:val="standard"/>
              </w:rPr>
              <w:t>schildersklas</w:t>
            </w:r>
            <w:proofErr w:type="spellEnd"/>
            <w:r w:rsidRPr="00FC5085">
              <w:rPr>
                <w:sz w:val="21"/>
                <w:szCs w:val="21"/>
                <w14:ligatures w14:val="standard"/>
              </w:rPr>
              <w:t xml:space="preserve"> van Suzy Geelen aan de Academie Opglabbeek toverde enkele wc-brillen om tot kunstwerkjes. Deze kunnen gebruikt worden ter illustratie van acties in het kader van het bevolkingsonderzoek naar </w:t>
            </w:r>
            <w:proofErr w:type="spellStart"/>
            <w:r w:rsidRPr="00FC5085">
              <w:rPr>
                <w:sz w:val="21"/>
                <w:szCs w:val="21"/>
                <w14:ligatures w14:val="standard"/>
              </w:rPr>
              <w:t>dikkedarmkanker</w:t>
            </w:r>
            <w:proofErr w:type="spellEnd"/>
            <w:r w:rsidRPr="00FC5085">
              <w:rPr>
                <w:sz w:val="21"/>
                <w:szCs w:val="21"/>
                <w14:ligatures w14:val="standard"/>
              </w:rPr>
              <w:t>.</w:t>
            </w:r>
          </w:p>
          <w:p w14:paraId="248AD556" w14:textId="77777777" w:rsidR="00FC5085" w:rsidRPr="00FC5085" w:rsidRDefault="00FC5085" w:rsidP="00FC5085">
            <w:pPr>
              <w:rPr>
                <w:sz w:val="21"/>
                <w:szCs w:val="21"/>
                <w14:ligatures w14:val="standard"/>
              </w:rPr>
            </w:pPr>
            <w:r w:rsidRPr="00FC5085">
              <w:rPr>
                <w:sz w:val="21"/>
                <w:szCs w:val="21"/>
                <w14:ligatures w14:val="standard"/>
              </w:rPr>
              <w:t xml:space="preserve">De wc-brillen kunnen, eventueel in combinatie met de kunstige wc-pot, een eyecatcher zijn ter aankondiging van acties, of tentoongesteld worden tijdens infocampagnes rond </w:t>
            </w:r>
            <w:proofErr w:type="spellStart"/>
            <w:r w:rsidRPr="00FC5085">
              <w:rPr>
                <w:sz w:val="21"/>
                <w:szCs w:val="21"/>
                <w14:ligatures w14:val="standard"/>
              </w:rPr>
              <w:t>dikkedarmkanker</w:t>
            </w:r>
            <w:proofErr w:type="spellEnd"/>
            <w:r w:rsidRPr="00FC5085">
              <w:rPr>
                <w:sz w:val="21"/>
                <w:szCs w:val="21"/>
                <w14:ligatures w14:val="standard"/>
              </w:rPr>
              <w:t>.</w:t>
            </w:r>
          </w:p>
          <w:p w14:paraId="7D26FF82" w14:textId="77777777" w:rsidR="00FC5085" w:rsidRPr="00FC5085" w:rsidRDefault="00FC5085" w:rsidP="00FC5085">
            <w:pPr>
              <w:rPr>
                <w:sz w:val="21"/>
                <w:szCs w:val="21"/>
                <w14:ligatures w14:val="standard"/>
              </w:rPr>
            </w:pPr>
            <w:r w:rsidRPr="00FC5085">
              <w:rPr>
                <w:sz w:val="21"/>
                <w:szCs w:val="21"/>
                <w14:ligatures w14:val="standard"/>
              </w:rPr>
              <w:t>• Je kan maximaal 6 wc-brillen lenen per actie.</w:t>
            </w:r>
          </w:p>
          <w:p w14:paraId="5C251210" w14:textId="77777777" w:rsidR="00FC5085" w:rsidRPr="00FC5085" w:rsidRDefault="00FC5085" w:rsidP="00FC5085">
            <w:pPr>
              <w:rPr>
                <w:sz w:val="21"/>
                <w:szCs w:val="21"/>
                <w14:ligatures w14:val="standard"/>
              </w:rPr>
            </w:pPr>
            <w:r w:rsidRPr="00FC5085">
              <w:rPr>
                <w:sz w:val="21"/>
                <w:szCs w:val="21"/>
                <w14:ligatures w14:val="standard"/>
              </w:rPr>
              <w:t>• De wc-brillen worden gratis uitgeleend, met een waarborg van 50 euro (1 tot 3 stuks) of 100 euro (4 tot 6 stuks).</w:t>
            </w:r>
          </w:p>
          <w:p w14:paraId="1532E920" w14:textId="77777777" w:rsidR="00FC5085" w:rsidRPr="00FC5085" w:rsidRDefault="00FC5085" w:rsidP="00FC5085">
            <w:pPr>
              <w:rPr>
                <w:sz w:val="21"/>
                <w:szCs w:val="21"/>
                <w14:ligatures w14:val="standard"/>
              </w:rPr>
            </w:pPr>
            <w:r w:rsidRPr="00FC5085">
              <w:rPr>
                <w:sz w:val="21"/>
                <w:szCs w:val="21"/>
                <w14:ligatures w14:val="standard"/>
              </w:rPr>
              <w:t>• Je kan je voorkeur voor bepaalde wc-brillen doorgeven bij de reservatie, naargelang de beschikbaarheid zal hier rekening mee gehouden worden.</w:t>
            </w:r>
          </w:p>
        </w:tc>
      </w:tr>
    </w:tbl>
    <w:p w14:paraId="7D50F26B" w14:textId="476EAA93" w:rsidR="00FC5085" w:rsidRDefault="00FC5085" w:rsidP="00FC5085"/>
    <w:p w14:paraId="6A7A7295" w14:textId="77777777" w:rsidR="00FC5085" w:rsidRPr="00FC5085" w:rsidRDefault="00FC5085" w:rsidP="00FC5085">
      <w:pPr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</w:pPr>
      <w:r w:rsidRPr="00FC5085"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  <w:t>Kunstzinnige wc-pot</w:t>
      </w:r>
    </w:p>
    <w:tbl>
      <w:tblPr>
        <w:tblStyle w:val="Tabelraster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5103"/>
      </w:tblGrid>
      <w:tr w:rsidR="00FC5085" w:rsidRPr="00FC5085" w14:paraId="7E9C390F" w14:textId="77777777" w:rsidTr="000C3069">
        <w:tc>
          <w:tcPr>
            <w:tcW w:w="4889" w:type="dxa"/>
          </w:tcPr>
          <w:p w14:paraId="768A9FAF" w14:textId="77777777" w:rsidR="00FC5085" w:rsidRPr="00FC5085" w:rsidRDefault="00FC5085" w:rsidP="00FC5085">
            <w:pPr>
              <w:rPr>
                <w:sz w:val="21"/>
                <w:szCs w:val="21"/>
                <w14:ligatures w14:val="standard"/>
              </w:rPr>
            </w:pPr>
            <w:r w:rsidRPr="00FC5085">
              <w:rPr>
                <w:noProof/>
                <w:sz w:val="21"/>
                <w:szCs w:val="21"/>
                <w14:ligatures w14:val="standard"/>
              </w:rPr>
              <w:lastRenderedPageBreak/>
              <w:drawing>
                <wp:inline distT="0" distB="0" distL="0" distR="0" wp14:anchorId="4A46012A" wp14:editId="7AA786E4">
                  <wp:extent cx="2734574" cy="2050931"/>
                  <wp:effectExtent l="0" t="0" r="8890" b="6985"/>
                  <wp:docPr id="19" name="Afbeelding 19" descr="http://logolimburg.be/sites/default/files/styles/material_picture/public/materials/Wc-pot.png?itok=fD19jkGC&amp;c=6e6f3f6cf9cacabf6ed0b24a55131d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ogolimburg.be/sites/default/files/styles/material_picture/public/materials/Wc-pot.png?itok=fD19jkGC&amp;c=6e6f3f6cf9cacabf6ed0b24a55131d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156" cy="205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3F1CE972" w14:textId="77777777" w:rsidR="00FC5085" w:rsidRPr="00FC5085" w:rsidRDefault="00FC5085" w:rsidP="00FC5085">
            <w:pPr>
              <w:rPr>
                <w:sz w:val="21"/>
                <w:szCs w:val="21"/>
                <w14:ligatures w14:val="standard"/>
              </w:rPr>
            </w:pPr>
            <w:r w:rsidRPr="00FC5085">
              <w:rPr>
                <w:sz w:val="21"/>
                <w:szCs w:val="21"/>
                <w14:ligatures w14:val="standard"/>
              </w:rPr>
              <w:t xml:space="preserve">Suzy Geelen van de Academie Opglabbeek toverde een wc-pot om tot een kunstwerkje. De kunstige wc-pot kan gebruikt worden ter illustratie van acties in het kader van het bevolkingsonderzoek naar </w:t>
            </w:r>
            <w:proofErr w:type="spellStart"/>
            <w:r w:rsidRPr="00FC5085">
              <w:rPr>
                <w:sz w:val="21"/>
                <w:szCs w:val="21"/>
                <w14:ligatures w14:val="standard"/>
              </w:rPr>
              <w:t>dikkedarmkanker</w:t>
            </w:r>
            <w:proofErr w:type="spellEnd"/>
            <w:r w:rsidRPr="00FC5085">
              <w:rPr>
                <w:sz w:val="21"/>
                <w:szCs w:val="21"/>
                <w14:ligatures w14:val="standard"/>
              </w:rPr>
              <w:t>.</w:t>
            </w:r>
          </w:p>
          <w:p w14:paraId="53349168" w14:textId="77777777" w:rsidR="00FC5085" w:rsidRPr="00FC5085" w:rsidRDefault="00FC5085" w:rsidP="00FC5085">
            <w:pPr>
              <w:rPr>
                <w:sz w:val="21"/>
                <w:szCs w:val="21"/>
                <w14:ligatures w14:val="standard"/>
              </w:rPr>
            </w:pPr>
            <w:r w:rsidRPr="00FC5085">
              <w:rPr>
                <w:sz w:val="21"/>
                <w:szCs w:val="21"/>
                <w14:ligatures w14:val="standard"/>
              </w:rPr>
              <w:t xml:space="preserve">De wc-pot kan, eventueel in combinatie met de kunstige wc-brillen, een eyecatcher zijn ter aankondiging van acties, of tentoongesteld worden tijdens infocampagnes rond </w:t>
            </w:r>
            <w:proofErr w:type="spellStart"/>
            <w:r w:rsidRPr="00FC5085">
              <w:rPr>
                <w:sz w:val="21"/>
                <w:szCs w:val="21"/>
                <w14:ligatures w14:val="standard"/>
              </w:rPr>
              <w:t>dikkedarmkanker</w:t>
            </w:r>
            <w:proofErr w:type="spellEnd"/>
            <w:r w:rsidRPr="00FC5085">
              <w:rPr>
                <w:sz w:val="21"/>
                <w:szCs w:val="21"/>
                <w14:ligatures w14:val="standard"/>
              </w:rPr>
              <w:t>.</w:t>
            </w:r>
          </w:p>
          <w:p w14:paraId="22BB1834" w14:textId="77777777" w:rsidR="00FC5085" w:rsidRPr="00FC5085" w:rsidRDefault="00FC5085" w:rsidP="00FC5085">
            <w:pPr>
              <w:rPr>
                <w:sz w:val="21"/>
                <w:szCs w:val="21"/>
                <w14:ligatures w14:val="standard"/>
              </w:rPr>
            </w:pPr>
            <w:r w:rsidRPr="00FC5085">
              <w:rPr>
                <w:sz w:val="21"/>
                <w:szCs w:val="21"/>
                <w14:ligatures w14:val="standard"/>
              </w:rPr>
              <w:t>Gratis uitleen met waarborg: € 100.00</w:t>
            </w:r>
          </w:p>
        </w:tc>
      </w:tr>
    </w:tbl>
    <w:p w14:paraId="7D55BFFB" w14:textId="77777777" w:rsidR="003D34A0" w:rsidRPr="003D34A0" w:rsidRDefault="003D34A0" w:rsidP="003D34A0">
      <w:pPr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</w:pPr>
      <w:r w:rsidRPr="003D34A0"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  <w:t>Infosessie voor de algemene bevolking</w:t>
      </w:r>
    </w:p>
    <w:tbl>
      <w:tblPr>
        <w:tblStyle w:val="Tabelraster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7"/>
        <w:gridCol w:w="215"/>
      </w:tblGrid>
      <w:tr w:rsidR="003D34A0" w:rsidRPr="003D34A0" w14:paraId="5946A4A6" w14:textId="77777777" w:rsidTr="003D34A0">
        <w:trPr>
          <w:trHeight w:val="3664"/>
        </w:trPr>
        <w:tc>
          <w:tcPr>
            <w:tcW w:w="10022" w:type="dxa"/>
            <w:gridSpan w:val="2"/>
          </w:tcPr>
          <w:p w14:paraId="5DB305EE" w14:textId="77777777" w:rsidR="003D34A0" w:rsidRPr="003D34A0" w:rsidRDefault="003D34A0" w:rsidP="003D34A0">
            <w:pPr>
              <w:rPr>
                <w:sz w:val="21"/>
                <w:szCs w:val="21"/>
                <w14:ligatures w14:val="standard"/>
              </w:rPr>
            </w:pPr>
            <w:r w:rsidRPr="003D34A0">
              <w:rPr>
                <w:sz w:val="21"/>
                <w:szCs w:val="21"/>
                <w14:ligatures w14:val="standard"/>
              </w:rPr>
              <w:t xml:space="preserve">Tijdens deze infosessie over het bevolkingsonderzoek naar </w:t>
            </w:r>
            <w:proofErr w:type="spellStart"/>
            <w:r w:rsidRPr="003D34A0">
              <w:rPr>
                <w:sz w:val="21"/>
                <w:szCs w:val="21"/>
                <w14:ligatures w14:val="standard"/>
              </w:rPr>
              <w:t>dikkedarmkanker</w:t>
            </w:r>
            <w:proofErr w:type="spellEnd"/>
            <w:r w:rsidRPr="003D34A0">
              <w:rPr>
                <w:sz w:val="21"/>
                <w:szCs w:val="21"/>
                <w14:ligatures w14:val="standard"/>
              </w:rPr>
              <w:t xml:space="preserve"> kom je meer te weten over en het voorkomen van </w:t>
            </w:r>
            <w:proofErr w:type="spellStart"/>
            <w:r w:rsidRPr="003D34A0">
              <w:rPr>
                <w:sz w:val="21"/>
                <w:szCs w:val="21"/>
                <w14:ligatures w14:val="standard"/>
              </w:rPr>
              <w:t>dikkedarmkanker</w:t>
            </w:r>
            <w:proofErr w:type="spellEnd"/>
            <w:r w:rsidRPr="003D34A0">
              <w:rPr>
                <w:sz w:val="21"/>
                <w:szCs w:val="21"/>
                <w14:ligatures w14:val="standard"/>
              </w:rPr>
              <w:t>, mogelijke preventie, het vroeg opsporen van de ziekte en het bevolkingsonderzoek.</w:t>
            </w:r>
          </w:p>
          <w:p w14:paraId="37F75E24" w14:textId="77777777" w:rsidR="003D34A0" w:rsidRPr="003D34A0" w:rsidRDefault="003D34A0" w:rsidP="003D34A0">
            <w:pPr>
              <w:rPr>
                <w:sz w:val="21"/>
                <w:szCs w:val="21"/>
                <w14:ligatures w14:val="standard"/>
              </w:rPr>
            </w:pPr>
            <w:r w:rsidRPr="003D34A0">
              <w:rPr>
                <w:sz w:val="21"/>
                <w:szCs w:val="21"/>
                <w14:ligatures w14:val="standard"/>
              </w:rPr>
              <w:t>Na de presentatie kan je vragen stellen. De spreker is door het Centrum voor Kankeropsporing (CvKO) gevormd. Zo ben je zeker van wetenschappelijk onderbouwde antwoorden en advies.</w:t>
            </w:r>
          </w:p>
          <w:p w14:paraId="27E36D63" w14:textId="77777777" w:rsidR="003D34A0" w:rsidRPr="003D34A0" w:rsidRDefault="003D34A0" w:rsidP="003D34A0">
            <w:pPr>
              <w:rPr>
                <w:sz w:val="21"/>
                <w:szCs w:val="21"/>
                <w14:ligatures w14:val="standard"/>
              </w:rPr>
            </w:pPr>
            <w:r w:rsidRPr="003D34A0">
              <w:rPr>
                <w:sz w:val="21"/>
                <w:szCs w:val="21"/>
                <w14:ligatures w14:val="standard"/>
              </w:rPr>
              <w:t>• Een infosessie duurt ongeveer 2 uur.</w:t>
            </w:r>
          </w:p>
          <w:p w14:paraId="5AE82E6E" w14:textId="77777777" w:rsidR="003D34A0" w:rsidRPr="003D34A0" w:rsidRDefault="003D34A0" w:rsidP="003D34A0">
            <w:pPr>
              <w:rPr>
                <w:sz w:val="21"/>
                <w:szCs w:val="21"/>
                <w14:ligatures w14:val="standard"/>
              </w:rPr>
            </w:pPr>
            <w:r w:rsidRPr="003D34A0">
              <w:rPr>
                <w:sz w:val="21"/>
                <w:szCs w:val="21"/>
                <w14:ligatures w14:val="standard"/>
              </w:rPr>
              <w:t xml:space="preserve">• Je zorgt zelf voor een locatie en de </w:t>
            </w:r>
            <w:proofErr w:type="spellStart"/>
            <w:r w:rsidRPr="003D34A0">
              <w:rPr>
                <w:sz w:val="21"/>
                <w:szCs w:val="21"/>
                <w14:ligatures w14:val="standard"/>
              </w:rPr>
              <w:t>recrutering</w:t>
            </w:r>
            <w:proofErr w:type="spellEnd"/>
            <w:r w:rsidRPr="003D34A0">
              <w:rPr>
                <w:sz w:val="21"/>
                <w:szCs w:val="21"/>
                <w14:ligatures w14:val="standard"/>
              </w:rPr>
              <w:t xml:space="preserve"> van de deelnemers.</w:t>
            </w:r>
          </w:p>
          <w:p w14:paraId="184A0609" w14:textId="77777777" w:rsidR="003D34A0" w:rsidRPr="003D34A0" w:rsidRDefault="003D34A0" w:rsidP="003D34A0">
            <w:pPr>
              <w:rPr>
                <w:sz w:val="21"/>
                <w:szCs w:val="21"/>
                <w14:ligatures w14:val="standard"/>
              </w:rPr>
            </w:pPr>
            <w:r w:rsidRPr="003D34A0">
              <w:rPr>
                <w:sz w:val="21"/>
                <w:szCs w:val="21"/>
                <w14:ligatures w14:val="standard"/>
              </w:rPr>
              <w:t>• Kostprijs per sessie: gratis indien er minstens 20 deelnemers zijn.</w:t>
            </w:r>
          </w:p>
          <w:p w14:paraId="6AD6331A" w14:textId="77777777" w:rsidR="003D34A0" w:rsidRPr="003D34A0" w:rsidRDefault="003D34A0" w:rsidP="003D34A0">
            <w:pPr>
              <w:rPr>
                <w:sz w:val="21"/>
                <w:szCs w:val="21"/>
                <w14:ligatures w14:val="standard"/>
              </w:rPr>
            </w:pPr>
          </w:p>
          <w:p w14:paraId="36735040" w14:textId="36C8727E" w:rsidR="003D34A0" w:rsidRDefault="003D34A0" w:rsidP="003D34A0">
            <w:pPr>
              <w:rPr>
                <w:sz w:val="21"/>
                <w:szCs w:val="21"/>
                <w14:ligatures w14:val="standard"/>
              </w:rPr>
            </w:pPr>
            <w:r w:rsidRPr="003D34A0">
              <w:rPr>
                <w:sz w:val="21"/>
                <w:szCs w:val="21"/>
                <w14:ligatures w14:val="standard"/>
              </w:rPr>
              <w:t>Logo Limburg beschikt over een pool van freelance lesgevers om deze sessie te begeleiden. Vergeet niet om voldoende op voorhand je sessie aan te vragen.</w:t>
            </w:r>
          </w:p>
          <w:p w14:paraId="42DD0C23" w14:textId="352775AE" w:rsidR="003D34A0" w:rsidRDefault="003D34A0" w:rsidP="003D34A0">
            <w:pPr>
              <w:rPr>
                <w:sz w:val="21"/>
                <w:szCs w:val="21"/>
                <w14:ligatures w14:val="standard"/>
              </w:rPr>
            </w:pPr>
          </w:p>
          <w:p w14:paraId="00A20F36" w14:textId="77777777" w:rsidR="003D64F4" w:rsidRDefault="003D64F4" w:rsidP="003D64F4">
            <w:pPr>
              <w:rPr>
                <w:b/>
                <w:color w:val="8C2437" w:themeColor="text2"/>
                <w:sz w:val="21"/>
                <w:szCs w:val="21"/>
                <w14:ligatures w14:val="standard"/>
              </w:rPr>
            </w:pPr>
          </w:p>
          <w:p w14:paraId="584A8378" w14:textId="0EADEDA1" w:rsidR="003D64F4" w:rsidRPr="004E1A27" w:rsidRDefault="003D64F4" w:rsidP="003D64F4">
            <w:pPr>
              <w:rPr>
                <w:b/>
                <w:color w:val="8C2437" w:themeColor="text2"/>
                <w:sz w:val="21"/>
                <w:szCs w:val="21"/>
                <w14:ligatures w14:val="standard"/>
              </w:rPr>
            </w:pPr>
            <w:r>
              <w:rPr>
                <w:b/>
                <w:color w:val="8C2437" w:themeColor="text2"/>
                <w:sz w:val="21"/>
                <w:szCs w:val="21"/>
                <w14:ligatures w14:val="standard"/>
              </w:rPr>
              <w:t xml:space="preserve">Bevolkingsonderzoek </w:t>
            </w:r>
            <w:proofErr w:type="spellStart"/>
            <w:r>
              <w:rPr>
                <w:b/>
                <w:color w:val="8C2437" w:themeColor="text2"/>
                <w:sz w:val="21"/>
                <w:szCs w:val="21"/>
                <w14:ligatures w14:val="standard"/>
              </w:rPr>
              <w:t>Dikkedarmkanker</w:t>
            </w:r>
            <w:proofErr w:type="spellEnd"/>
            <w:r>
              <w:rPr>
                <w:b/>
                <w:color w:val="8C2437" w:themeColor="text2"/>
                <w:sz w:val="21"/>
                <w:szCs w:val="21"/>
                <w14:ligatures w14:val="standard"/>
              </w:rPr>
              <w:t>. Is dit iets voor mij?</w:t>
            </w:r>
          </w:p>
          <w:p w14:paraId="3DA27580" w14:textId="14457162" w:rsidR="003D64F4" w:rsidRDefault="003D64F4" w:rsidP="003D64F4">
            <w:pPr>
              <w:rPr>
                <w:sz w:val="21"/>
                <w:szCs w:val="21"/>
                <w14:ligatures w14:val="standard"/>
              </w:rPr>
            </w:pPr>
            <w:r>
              <w:rPr>
                <w:sz w:val="21"/>
                <w:szCs w:val="21"/>
                <w14:ligatures w14:val="standard"/>
              </w:rPr>
              <w:t xml:space="preserve">Deze infosessie is op maat van maatschappelijk kwetsbare mannen en vrouwen van 50 tot en met 74 jaar, die meer willen weten over het verloop van het Bevolkingsonderzoek </w:t>
            </w:r>
            <w:proofErr w:type="spellStart"/>
            <w:r>
              <w:rPr>
                <w:sz w:val="21"/>
                <w:szCs w:val="21"/>
                <w14:ligatures w14:val="standard"/>
              </w:rPr>
              <w:t>Dikkedarmkanker</w:t>
            </w:r>
            <w:proofErr w:type="spellEnd"/>
            <w:r>
              <w:rPr>
                <w:sz w:val="21"/>
                <w:szCs w:val="21"/>
                <w14:ligatures w14:val="standard"/>
              </w:rPr>
              <w:t>.</w:t>
            </w:r>
          </w:p>
          <w:p w14:paraId="1C82805A" w14:textId="0BD48EED" w:rsidR="003D64F4" w:rsidRDefault="003D64F4" w:rsidP="003D64F4">
            <w:pPr>
              <w:rPr>
                <w:sz w:val="21"/>
                <w:szCs w:val="21"/>
                <w14:ligatures w14:val="standard"/>
              </w:rPr>
            </w:pPr>
            <w:r>
              <w:rPr>
                <w:sz w:val="21"/>
                <w:szCs w:val="21"/>
                <w14:ligatures w14:val="standard"/>
              </w:rPr>
              <w:t>De sessie in kleine groep gebeurt in een organisatie en een activiteit waarmee de deelnemers vertrouwd zijn.</w:t>
            </w:r>
          </w:p>
          <w:p w14:paraId="5582AFCC" w14:textId="77777777" w:rsidR="003D64F4" w:rsidRDefault="003D64F4" w:rsidP="003D64F4">
            <w:pPr>
              <w:rPr>
                <w:sz w:val="21"/>
                <w:szCs w:val="21"/>
                <w14:ligatures w14:val="standard"/>
              </w:rPr>
            </w:pPr>
            <w:r>
              <w:rPr>
                <w:sz w:val="21"/>
                <w:szCs w:val="21"/>
                <w14:ligatures w14:val="standard"/>
              </w:rPr>
              <w:t>Het Logo zorgt voor de opleiding van een begeleid(st)er binnen je eigen organisatie.</w:t>
            </w:r>
          </w:p>
          <w:p w14:paraId="119EFA4E" w14:textId="77777777" w:rsidR="003D64F4" w:rsidRPr="00D96C2C" w:rsidRDefault="003D64F4" w:rsidP="003D64F4">
            <w:pPr>
              <w:rPr>
                <w:sz w:val="21"/>
                <w:szCs w:val="21"/>
                <w14:ligatures w14:val="standard"/>
              </w:rPr>
            </w:pPr>
            <w:r>
              <w:rPr>
                <w:sz w:val="21"/>
                <w:szCs w:val="21"/>
                <w14:ligatures w14:val="standard"/>
              </w:rPr>
              <w:t>De begeleider kan aan de slag met een kant en klaar pakket.</w:t>
            </w:r>
          </w:p>
          <w:p w14:paraId="45DA5B51" w14:textId="77777777" w:rsidR="003D34A0" w:rsidRPr="003D34A0" w:rsidRDefault="003D34A0" w:rsidP="003D34A0">
            <w:pPr>
              <w:rPr>
                <w:sz w:val="21"/>
                <w:szCs w:val="21"/>
                <w14:ligatures w14:val="standard"/>
              </w:rPr>
            </w:pPr>
          </w:p>
          <w:p w14:paraId="00DA7EFF" w14:textId="77777777" w:rsidR="003D34A0" w:rsidRPr="003D34A0" w:rsidRDefault="003D34A0" w:rsidP="003D34A0">
            <w:pPr>
              <w:rPr>
                <w:sz w:val="21"/>
                <w:szCs w:val="21"/>
                <w14:ligatures w14:val="standard"/>
              </w:rPr>
            </w:pPr>
          </w:p>
        </w:tc>
      </w:tr>
      <w:tr w:rsidR="003D34A0" w:rsidRPr="003D34A0" w14:paraId="31563E31" w14:textId="77777777" w:rsidTr="003D3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5" w:type="dxa"/>
          <w:trHeight w:val="1301"/>
        </w:trPr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  <w:shd w:val="clear" w:color="auto" w:fill="8C2437" w:themeFill="text2"/>
          </w:tcPr>
          <w:p w14:paraId="06274E00" w14:textId="48F9D51F" w:rsidR="003D34A0" w:rsidRDefault="003D34A0" w:rsidP="003D34A0">
            <w:pPr>
              <w:jc w:val="center"/>
              <w:rPr>
                <w:b/>
                <w:color w:val="FFFFFF" w:themeColor="background1"/>
                <w:sz w:val="21"/>
                <w:szCs w:val="21"/>
                <w14:ligatures w14:val="standard"/>
              </w:rPr>
            </w:pPr>
            <w:r w:rsidRPr="003D34A0">
              <w:rPr>
                <w:b/>
                <w:color w:val="FFFFFF" w:themeColor="background1"/>
                <w:sz w:val="21"/>
                <w:szCs w:val="21"/>
                <w14:ligatures w14:val="standard"/>
              </w:rPr>
              <w:br/>
              <w:t>MATERIAAL BESTELLEN of reserveren</w:t>
            </w:r>
          </w:p>
          <w:p w14:paraId="3371DF94" w14:textId="77777777" w:rsidR="003D64F4" w:rsidRPr="003D34A0" w:rsidRDefault="003D64F4" w:rsidP="003D34A0">
            <w:pPr>
              <w:jc w:val="center"/>
              <w:rPr>
                <w:b/>
                <w:color w:val="FFFFFF" w:themeColor="background1"/>
                <w:sz w:val="21"/>
                <w:szCs w:val="21"/>
                <w14:ligatures w14:val="standard"/>
              </w:rPr>
            </w:pPr>
          </w:p>
          <w:p w14:paraId="5B28315B" w14:textId="20F3C393" w:rsidR="003D34A0" w:rsidRPr="003D34A0" w:rsidRDefault="003D34A0" w:rsidP="003D34A0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color w:val="FFFFFF" w:themeColor="background1"/>
                <w:sz w:val="21"/>
                <w:szCs w:val="21"/>
                <w14:ligatures w14:val="standard"/>
              </w:rPr>
            </w:pPr>
            <w:r w:rsidRPr="003D34A0">
              <w:rPr>
                <w:color w:val="FFFFFF" w:themeColor="background1"/>
                <w:sz w:val="21"/>
                <w:szCs w:val="21"/>
                <w14:ligatures w14:val="standard"/>
              </w:rPr>
              <w:t>mail naa</w:t>
            </w:r>
            <w:r>
              <w:rPr>
                <w:color w:val="FFFFFF" w:themeColor="background1"/>
                <w:sz w:val="21"/>
                <w:szCs w:val="21"/>
                <w14:ligatures w14:val="standard"/>
              </w:rPr>
              <w:t xml:space="preserve">r </w:t>
            </w:r>
            <w:hyperlink r:id="rId12" w:history="1">
              <w:r w:rsidRPr="00A07A10">
                <w:rPr>
                  <w:rStyle w:val="Hyperlink"/>
                  <w:sz w:val="21"/>
                  <w:szCs w:val="21"/>
                  <w14:ligatures w14:val="standard"/>
                </w:rPr>
                <w:t>logo@logolimburg.be</w:t>
              </w:r>
            </w:hyperlink>
            <w:r>
              <w:rPr>
                <w:color w:val="FFFFFF" w:themeColor="background1"/>
                <w:sz w:val="21"/>
                <w:szCs w:val="21"/>
                <w14:ligatures w14:val="standard"/>
              </w:rPr>
              <w:t xml:space="preserve"> </w:t>
            </w:r>
            <w:r w:rsidRPr="003D34A0">
              <w:rPr>
                <w:color w:val="FFFFFF" w:themeColor="background1"/>
                <w:sz w:val="21"/>
                <w:szCs w:val="21"/>
                <w14:ligatures w14:val="standard"/>
              </w:rPr>
              <w:t>of</w:t>
            </w:r>
          </w:p>
          <w:p w14:paraId="2FFA5331" w14:textId="36804FCF" w:rsidR="003D34A0" w:rsidRPr="003D34A0" w:rsidRDefault="003D34A0" w:rsidP="003D34A0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color w:val="FFFFFF" w:themeColor="background1"/>
                <w:sz w:val="21"/>
                <w:szCs w:val="21"/>
                <w14:ligatures w14:val="standard"/>
              </w:rPr>
            </w:pPr>
            <w:r w:rsidRPr="003D34A0">
              <w:rPr>
                <w:color w:val="FFFFFF" w:themeColor="background1"/>
                <w:sz w:val="21"/>
                <w:szCs w:val="21"/>
                <w14:ligatures w14:val="standard"/>
              </w:rPr>
              <w:t xml:space="preserve">telefonisch op het nummer 011 </w:t>
            </w:r>
            <w:r>
              <w:rPr>
                <w:color w:val="FFFFFF" w:themeColor="background1"/>
                <w:sz w:val="21"/>
                <w:szCs w:val="21"/>
                <w14:ligatures w14:val="standard"/>
              </w:rPr>
              <w:t>15 12 30</w:t>
            </w:r>
          </w:p>
        </w:tc>
      </w:tr>
    </w:tbl>
    <w:p w14:paraId="7B92B48C" w14:textId="77777777" w:rsidR="00FC5085" w:rsidRPr="0045706C" w:rsidRDefault="00FC5085" w:rsidP="00FC5085"/>
    <w:sectPr w:rsidR="00FC5085" w:rsidRPr="0045706C" w:rsidSect="00B56C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CCA9D" w14:textId="77777777" w:rsidR="002E2510" w:rsidRDefault="002E2510" w:rsidP="002E2510">
      <w:pPr>
        <w:spacing w:after="0" w:line="240" w:lineRule="auto"/>
      </w:pPr>
      <w:r>
        <w:separator/>
      </w:r>
    </w:p>
  </w:endnote>
  <w:endnote w:type="continuationSeparator" w:id="0">
    <w:p w14:paraId="6894573E" w14:textId="77777777" w:rsidR="002E2510" w:rsidRDefault="002E2510" w:rsidP="002E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5262" w14:textId="77777777" w:rsidR="00CE1E7B" w:rsidRDefault="00CE1E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60E30" w14:textId="77777777" w:rsidR="001D1D52" w:rsidRDefault="001D1D52">
    <w:pPr>
      <w:pStyle w:val="Voettekst"/>
    </w:pPr>
  </w:p>
  <w:p w14:paraId="2B0B43E5" w14:textId="77777777" w:rsidR="001D1D52" w:rsidRDefault="00CE1E7B">
    <w:pPr>
      <w:pStyle w:val="Voettekst"/>
    </w:pPr>
    <w:r>
      <w:rPr>
        <w:noProof/>
      </w:rPr>
      <w:drawing>
        <wp:inline distT="0" distB="0" distL="0" distR="0" wp14:anchorId="48701C28" wp14:editId="0FF4FA09">
          <wp:extent cx="6210300" cy="467995"/>
          <wp:effectExtent l="0" t="0" r="0" b="8255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0758" w14:textId="77777777" w:rsidR="00CE1E7B" w:rsidRDefault="00CE1E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C8A44" w14:textId="77777777" w:rsidR="002E2510" w:rsidRDefault="002E2510" w:rsidP="002E2510">
      <w:pPr>
        <w:spacing w:after="0" w:line="240" w:lineRule="auto"/>
      </w:pPr>
      <w:r>
        <w:separator/>
      </w:r>
    </w:p>
  </w:footnote>
  <w:footnote w:type="continuationSeparator" w:id="0">
    <w:p w14:paraId="58C96715" w14:textId="77777777" w:rsidR="002E2510" w:rsidRDefault="002E2510" w:rsidP="002E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0EBB" w14:textId="77777777" w:rsidR="00CE1E7B" w:rsidRDefault="00CE1E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C427C" w14:textId="77777777" w:rsidR="00CE1E7B" w:rsidRDefault="00CE1E7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11FB" w14:textId="77777777" w:rsidR="00CE1E7B" w:rsidRDefault="00CE1E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6596"/>
    <w:multiLevelType w:val="hybridMultilevel"/>
    <w:tmpl w:val="F4E0C6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63C57"/>
    <w:multiLevelType w:val="hybridMultilevel"/>
    <w:tmpl w:val="42D2F5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04499"/>
    <w:multiLevelType w:val="hybridMultilevel"/>
    <w:tmpl w:val="E496D1EA"/>
    <w:lvl w:ilvl="0" w:tplc="558C61D6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50709"/>
    <w:multiLevelType w:val="hybridMultilevel"/>
    <w:tmpl w:val="C88C1704"/>
    <w:lvl w:ilvl="0" w:tplc="D9729D9A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31D"/>
    <w:multiLevelType w:val="hybridMultilevel"/>
    <w:tmpl w:val="DD40A1F4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10"/>
    <w:rsid w:val="00072407"/>
    <w:rsid w:val="000D36BF"/>
    <w:rsid w:val="00133331"/>
    <w:rsid w:val="001473AE"/>
    <w:rsid w:val="00157DCD"/>
    <w:rsid w:val="001D1D52"/>
    <w:rsid w:val="00245A8B"/>
    <w:rsid w:val="0029360A"/>
    <w:rsid w:val="002966D9"/>
    <w:rsid w:val="002E2510"/>
    <w:rsid w:val="00304C7C"/>
    <w:rsid w:val="00326F3D"/>
    <w:rsid w:val="003D34A0"/>
    <w:rsid w:val="003D64F4"/>
    <w:rsid w:val="00415087"/>
    <w:rsid w:val="0045706C"/>
    <w:rsid w:val="005E677E"/>
    <w:rsid w:val="00650575"/>
    <w:rsid w:val="00756418"/>
    <w:rsid w:val="00A039D7"/>
    <w:rsid w:val="00A072D5"/>
    <w:rsid w:val="00A1048A"/>
    <w:rsid w:val="00B56C8C"/>
    <w:rsid w:val="00B77AF9"/>
    <w:rsid w:val="00C3604D"/>
    <w:rsid w:val="00CE1E7B"/>
    <w:rsid w:val="00D14FC4"/>
    <w:rsid w:val="00DF5FC2"/>
    <w:rsid w:val="00E74D4F"/>
    <w:rsid w:val="00F84A69"/>
    <w:rsid w:val="00FC5085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D5B098D"/>
  <w15:docId w15:val="{2C300782-2F75-4C44-A4B7-6E13C2F0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F84A69"/>
  </w:style>
  <w:style w:type="paragraph" w:styleId="Kop1">
    <w:name w:val="heading 1"/>
    <w:basedOn w:val="Standaard"/>
    <w:next w:val="Standaard"/>
    <w:link w:val="Kop1Char"/>
    <w:uiPriority w:val="9"/>
    <w:qFormat/>
    <w:rsid w:val="00DF5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81B29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F5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510"/>
  </w:style>
  <w:style w:type="paragraph" w:styleId="Voettekst">
    <w:name w:val="footer"/>
    <w:basedOn w:val="Standaard"/>
    <w:link w:val="VoettekstChar"/>
    <w:uiPriority w:val="99"/>
    <w:unhideWhenUsed/>
    <w:rsid w:val="002E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510"/>
  </w:style>
  <w:style w:type="paragraph" w:styleId="Ballontekst">
    <w:name w:val="Balloon Text"/>
    <w:basedOn w:val="Standaard"/>
    <w:link w:val="BallontekstChar"/>
    <w:uiPriority w:val="99"/>
    <w:semiHidden/>
    <w:unhideWhenUsed/>
    <w:rsid w:val="002E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510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rsid w:val="00B56C8C"/>
    <w:pPr>
      <w:spacing w:after="0" w:line="240" w:lineRule="auto"/>
    </w:pPr>
  </w:style>
  <w:style w:type="paragraph" w:customStyle="1" w:styleId="TitelLogo">
    <w:name w:val="Titel (Logo)"/>
    <w:basedOn w:val="Standaard"/>
    <w:next w:val="Basistekst"/>
    <w:link w:val="TitelLogoChar"/>
    <w:qFormat/>
    <w:rsid w:val="00133331"/>
    <w:pPr>
      <w:spacing w:after="240"/>
    </w:pPr>
    <w:rPr>
      <w:b/>
      <w:noProof/>
      <w:color w:val="8C2437" w:themeColor="text2"/>
      <w:sz w:val="36"/>
      <w:szCs w:val="36"/>
      <w:lang w:eastAsia="nl-BE"/>
    </w:rPr>
  </w:style>
  <w:style w:type="paragraph" w:customStyle="1" w:styleId="Basistekst">
    <w:name w:val="Basistekst"/>
    <w:basedOn w:val="Geenafstand"/>
    <w:link w:val="BasistekstChar"/>
    <w:qFormat/>
    <w:rsid w:val="00133331"/>
    <w:pPr>
      <w:spacing w:line="276" w:lineRule="auto"/>
    </w:pPr>
  </w:style>
  <w:style w:type="character" w:customStyle="1" w:styleId="TitelLogoChar">
    <w:name w:val="Titel (Logo) Char"/>
    <w:basedOn w:val="Standaardalinea-lettertype"/>
    <w:link w:val="TitelLogo"/>
    <w:rsid w:val="00133331"/>
    <w:rPr>
      <w:b/>
      <w:noProof/>
      <w:color w:val="8C2437" w:themeColor="text2"/>
      <w:sz w:val="36"/>
      <w:szCs w:val="36"/>
      <w:lang w:eastAsia="nl-BE"/>
    </w:rPr>
  </w:style>
  <w:style w:type="paragraph" w:customStyle="1" w:styleId="Bold">
    <w:name w:val="Bold"/>
    <w:basedOn w:val="Standaard"/>
    <w:next w:val="Basistekst"/>
    <w:link w:val="BoldChar"/>
    <w:rsid w:val="00133331"/>
    <w:pPr>
      <w:spacing w:after="0"/>
    </w:pPr>
    <w:rPr>
      <w:b/>
      <w:noProof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33331"/>
  </w:style>
  <w:style w:type="character" w:customStyle="1" w:styleId="BasistekstChar">
    <w:name w:val="Basistekst Char"/>
    <w:basedOn w:val="GeenafstandChar"/>
    <w:link w:val="Basistekst"/>
    <w:rsid w:val="00133331"/>
  </w:style>
  <w:style w:type="paragraph" w:customStyle="1" w:styleId="Kleur">
    <w:name w:val="Kleur"/>
    <w:basedOn w:val="Basistekst"/>
    <w:next w:val="Basistekst"/>
    <w:link w:val="KleurChar"/>
    <w:rsid w:val="00133331"/>
    <w:rPr>
      <w:color w:val="8C2437" w:themeColor="text2"/>
    </w:rPr>
  </w:style>
  <w:style w:type="character" w:customStyle="1" w:styleId="BoldChar">
    <w:name w:val="Bold Char"/>
    <w:basedOn w:val="Standaardalinea-lettertype"/>
    <w:link w:val="Bold"/>
    <w:rsid w:val="00133331"/>
    <w:rPr>
      <w:b/>
      <w:noProof/>
      <w:lang w:eastAsia="nl-BE"/>
    </w:rPr>
  </w:style>
  <w:style w:type="paragraph" w:customStyle="1" w:styleId="Kop3">
    <w:name w:val="Kop3"/>
    <w:basedOn w:val="Bold"/>
    <w:next w:val="Basistekst"/>
    <w:link w:val="Kop3Char"/>
    <w:qFormat/>
    <w:rsid w:val="00650575"/>
    <w:rPr>
      <w:b w:val="0"/>
      <w:color w:val="8C2437" w:themeColor="text2"/>
    </w:rPr>
  </w:style>
  <w:style w:type="character" w:customStyle="1" w:styleId="KleurChar">
    <w:name w:val="Kleur Char"/>
    <w:basedOn w:val="BasistekstChar"/>
    <w:link w:val="Kleur"/>
    <w:rsid w:val="00133331"/>
    <w:rPr>
      <w:color w:val="8C2437" w:themeColor="text2"/>
    </w:rPr>
  </w:style>
  <w:style w:type="paragraph" w:customStyle="1" w:styleId="OndertitelLogo">
    <w:name w:val="Ondertitel (Logo)"/>
    <w:basedOn w:val="Standaard"/>
    <w:link w:val="OndertitelLogoChar"/>
    <w:qFormat/>
    <w:rsid w:val="00650575"/>
    <w:pPr>
      <w:spacing w:after="240"/>
    </w:pPr>
    <w:rPr>
      <w:noProof/>
      <w:color w:val="808080" w:themeColor="background1" w:themeShade="80"/>
      <w:sz w:val="32"/>
      <w:szCs w:val="32"/>
      <w:lang w:eastAsia="nl-BE"/>
    </w:rPr>
  </w:style>
  <w:style w:type="character" w:customStyle="1" w:styleId="Kop3Char">
    <w:name w:val="Kop3 Char"/>
    <w:basedOn w:val="BoldChar"/>
    <w:link w:val="Kop3"/>
    <w:rsid w:val="00650575"/>
    <w:rPr>
      <w:b w:val="0"/>
      <w:noProof/>
      <w:color w:val="8C2437" w:themeColor="text2"/>
      <w:lang w:eastAsia="nl-BE"/>
    </w:rPr>
  </w:style>
  <w:style w:type="paragraph" w:customStyle="1" w:styleId="Kop20">
    <w:name w:val="Kop2"/>
    <w:basedOn w:val="Standaard"/>
    <w:next w:val="Basistekst"/>
    <w:link w:val="Kop2Char0"/>
    <w:qFormat/>
    <w:rsid w:val="00650575"/>
    <w:pPr>
      <w:spacing w:after="0"/>
    </w:pPr>
    <w:rPr>
      <w:b/>
      <w:noProof/>
      <w:color w:val="8C2437" w:themeColor="text2"/>
      <w:sz w:val="24"/>
      <w:szCs w:val="24"/>
      <w:lang w:eastAsia="nl-BE"/>
    </w:rPr>
  </w:style>
  <w:style w:type="character" w:customStyle="1" w:styleId="OndertitelLogoChar">
    <w:name w:val="Ondertitel (Logo) Char"/>
    <w:basedOn w:val="Standaardalinea-lettertype"/>
    <w:link w:val="OndertitelLogo"/>
    <w:rsid w:val="00650575"/>
    <w:rPr>
      <w:noProof/>
      <w:color w:val="808080" w:themeColor="background1" w:themeShade="80"/>
      <w:sz w:val="32"/>
      <w:szCs w:val="32"/>
      <w:lang w:eastAsia="nl-BE"/>
    </w:rPr>
  </w:style>
  <w:style w:type="paragraph" w:customStyle="1" w:styleId="Kop10">
    <w:name w:val="Kop1"/>
    <w:basedOn w:val="Standaard"/>
    <w:next w:val="Basistekst"/>
    <w:link w:val="Kop1Char0"/>
    <w:qFormat/>
    <w:rsid w:val="00650575"/>
    <w:pPr>
      <w:spacing w:after="0"/>
    </w:pPr>
    <w:rPr>
      <w:b/>
      <w:noProof/>
      <w:color w:val="8C2437" w:themeColor="text2"/>
      <w:sz w:val="28"/>
      <w:szCs w:val="28"/>
      <w:lang w:eastAsia="nl-BE"/>
    </w:rPr>
  </w:style>
  <w:style w:type="character" w:customStyle="1" w:styleId="Kop2Char0">
    <w:name w:val="Kop2 Char"/>
    <w:basedOn w:val="Standaardalinea-lettertype"/>
    <w:link w:val="Kop20"/>
    <w:rsid w:val="00650575"/>
    <w:rPr>
      <w:b/>
      <w:noProof/>
      <w:color w:val="8C2437" w:themeColor="text2"/>
      <w:sz w:val="24"/>
      <w:szCs w:val="24"/>
      <w:lang w:eastAsia="nl-BE"/>
    </w:rPr>
  </w:style>
  <w:style w:type="paragraph" w:customStyle="1" w:styleId="VoettekstLogo">
    <w:name w:val="Voettekst (Logo)"/>
    <w:basedOn w:val="Basistekst"/>
    <w:link w:val="VoettekstLogoChar"/>
    <w:qFormat/>
    <w:rsid w:val="00650575"/>
    <w:rPr>
      <w:sz w:val="18"/>
      <w:szCs w:val="18"/>
      <w:lang w:eastAsia="nl-BE"/>
    </w:rPr>
  </w:style>
  <w:style w:type="character" w:customStyle="1" w:styleId="Kop1Char0">
    <w:name w:val="Kop1 Char"/>
    <w:basedOn w:val="Standaardalinea-lettertype"/>
    <w:link w:val="Kop10"/>
    <w:rsid w:val="00650575"/>
    <w:rPr>
      <w:b/>
      <w:noProof/>
      <w:color w:val="8C2437" w:themeColor="text2"/>
      <w:sz w:val="28"/>
      <w:szCs w:val="28"/>
      <w:lang w:eastAsia="nl-BE"/>
    </w:rPr>
  </w:style>
  <w:style w:type="character" w:customStyle="1" w:styleId="VoettekstLogoChar">
    <w:name w:val="Voettekst (Logo) Char"/>
    <w:basedOn w:val="BasistekstChar"/>
    <w:link w:val="VoettekstLogo"/>
    <w:rsid w:val="00650575"/>
    <w:rPr>
      <w:sz w:val="18"/>
      <w:szCs w:val="18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DF5FC2"/>
    <w:rPr>
      <w:rFonts w:asciiTheme="majorHAnsi" w:eastAsiaTheme="majorEastAsia" w:hAnsiTheme="majorHAnsi" w:cstheme="majorBidi"/>
      <w:b/>
      <w:bCs/>
      <w:color w:val="681B29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F5FC2"/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DF5FC2"/>
    <w:pPr>
      <w:ind w:left="720"/>
      <w:contextualSpacing/>
    </w:pPr>
  </w:style>
  <w:style w:type="table" w:styleId="Tabelraster">
    <w:name w:val="Table Grid"/>
    <w:basedOn w:val="Standaardtabel"/>
    <w:uiPriority w:val="59"/>
    <w:rsid w:val="00072407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D34A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3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5823">
                          <w:marLeft w:val="-225"/>
                          <w:marRight w:val="-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ogo@logolimburg.b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EEECE1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Aerts</dc:creator>
  <cp:lastModifiedBy>Ann Holsteyns</cp:lastModifiedBy>
  <cp:revision>2</cp:revision>
  <cp:lastPrinted>2019-12-03T08:47:00Z</cp:lastPrinted>
  <dcterms:created xsi:type="dcterms:W3CDTF">2020-12-21T13:52:00Z</dcterms:created>
  <dcterms:modified xsi:type="dcterms:W3CDTF">2020-12-21T13:52:00Z</dcterms:modified>
</cp:coreProperties>
</file>