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22BD05" w14:textId="70F22A29" w:rsidR="00625278" w:rsidRPr="005B70BA" w:rsidRDefault="002D523A" w:rsidP="003E4763">
      <w:pPr>
        <w:pStyle w:val="Titel"/>
        <w:spacing w:line="276" w:lineRule="auto"/>
        <w:ind w:left="1643" w:firstLine="481"/>
        <w:rPr>
          <w:rFonts w:ascii="Source Sans Pro" w:hAnsi="Source Sans Pro"/>
        </w:rPr>
      </w:pPr>
      <w:bookmarkStart w:id="0" w:name="_Hlk26968518"/>
      <w:r>
        <w:rPr>
          <w:rFonts w:ascii="Source Sans Pro" w:hAnsi="Source Sans Pro"/>
          <w:i/>
          <w:iCs/>
          <w:color w:val="8C2437"/>
          <w:sz w:val="28"/>
          <w:szCs w:val="28"/>
        </w:rPr>
        <w:t>Februari</w:t>
      </w:r>
      <w:r w:rsidR="000F54FB" w:rsidRPr="005B70BA">
        <w:rPr>
          <w:rFonts w:ascii="Source Sans Pro" w:hAnsi="Source Sans Pro"/>
          <w:color w:val="8C2437"/>
          <w:sz w:val="28"/>
          <w:szCs w:val="28"/>
        </w:rPr>
        <w:t xml:space="preserve"> 20</w:t>
      </w:r>
      <w:r w:rsidR="006F0889" w:rsidRPr="005B70BA">
        <w:rPr>
          <w:rFonts w:ascii="Source Sans Pro" w:hAnsi="Source Sans Pro"/>
          <w:color w:val="8C2437"/>
          <w:sz w:val="28"/>
          <w:szCs w:val="28"/>
        </w:rPr>
        <w:t>20</w:t>
      </w:r>
      <w:r w:rsidR="000F54FB" w:rsidRPr="005B70BA">
        <w:rPr>
          <w:rFonts w:ascii="Source Sans Pro" w:hAnsi="Source Sans Pro"/>
          <w:color w:val="8C2437"/>
          <w:sz w:val="28"/>
          <w:szCs w:val="28"/>
        </w:rPr>
        <w:t xml:space="preserve">: </w:t>
      </w:r>
      <w:r>
        <w:rPr>
          <w:rFonts w:ascii="Source Sans Pro" w:hAnsi="Source Sans Pro"/>
          <w:color w:val="8C2437"/>
          <w:sz w:val="28"/>
          <w:szCs w:val="28"/>
        </w:rPr>
        <w:t>Alle beetjes helpen</w:t>
      </w:r>
      <w:r w:rsidR="00E71151" w:rsidRPr="005B70BA">
        <w:rPr>
          <w:rFonts w:ascii="Source Sans Pro" w:hAnsi="Source Sans Pro"/>
          <w:color w:val="8C2437"/>
          <w:sz w:val="28"/>
          <w:szCs w:val="28"/>
        </w:rPr>
        <w:t xml:space="preserve"> </w:t>
      </w:r>
      <w:r w:rsidR="00746C2B" w:rsidRPr="005B70BA">
        <w:rPr>
          <w:rFonts w:ascii="Source Sans Pro" w:hAnsi="Source Sans Pro"/>
          <w:sz w:val="36"/>
          <w:szCs w:val="36"/>
        </w:rPr>
        <w:br/>
      </w:r>
      <w:bookmarkEnd w:id="0"/>
      <w:r w:rsidR="00625278" w:rsidRPr="005B70BA">
        <w:rPr>
          <w:rFonts w:ascii="Source Sans Pro" w:hAnsi="Source Sans Pro"/>
          <w:noProof/>
          <w:sz w:val="24"/>
          <w:szCs w:val="24"/>
          <w:lang w:eastAsia="nl-BE"/>
        </w:rPr>
        <w:drawing>
          <wp:anchor distT="0" distB="0" distL="114300" distR="114300" simplePos="0" relativeHeight="251646976" behindDoc="0" locked="0" layoutInCell="1" allowOverlap="1" wp14:anchorId="10CB5401" wp14:editId="636268ED">
            <wp:simplePos x="0" y="0"/>
            <wp:positionH relativeFrom="margin">
              <wp:posOffset>54610</wp:posOffset>
            </wp:positionH>
            <wp:positionV relativeFrom="margin">
              <wp:posOffset>141605</wp:posOffset>
            </wp:positionV>
            <wp:extent cx="1301750" cy="66103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MBURG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1750" cy="661035"/>
                    </a:xfrm>
                    <a:prstGeom prst="rect">
                      <a:avLst/>
                    </a:prstGeom>
                  </pic:spPr>
                </pic:pic>
              </a:graphicData>
            </a:graphic>
            <wp14:sizeRelH relativeFrom="margin">
              <wp14:pctWidth>0</wp14:pctWidth>
            </wp14:sizeRelH>
            <wp14:sizeRelV relativeFrom="margin">
              <wp14:pctHeight>0</wp14:pctHeight>
            </wp14:sizeRelV>
          </wp:anchor>
        </w:drawing>
      </w:r>
      <w:r w:rsidR="00746C2B" w:rsidRPr="005B70BA">
        <w:rPr>
          <w:rFonts w:ascii="Source Sans Pro" w:hAnsi="Source Sans Pro"/>
          <w:color w:val="auto"/>
          <w:sz w:val="24"/>
          <w:szCs w:val="24"/>
        </w:rPr>
        <w:t xml:space="preserve">Artikel infoblad </w:t>
      </w:r>
      <w:r>
        <w:rPr>
          <w:rFonts w:ascii="Source Sans Pro" w:hAnsi="Source Sans Pro"/>
          <w:i/>
          <w:iCs/>
          <w:color w:val="auto"/>
          <w:sz w:val="24"/>
          <w:szCs w:val="24"/>
        </w:rPr>
        <w:t>Februari</w:t>
      </w:r>
      <w:r w:rsidR="002668A0" w:rsidRPr="005B70BA">
        <w:rPr>
          <w:rFonts w:ascii="Source Sans Pro" w:hAnsi="Source Sans Pro"/>
          <w:color w:val="auto"/>
          <w:sz w:val="24"/>
          <w:szCs w:val="24"/>
        </w:rPr>
        <w:t xml:space="preserve"> 20</w:t>
      </w:r>
      <w:r w:rsidR="00353679" w:rsidRPr="005B70BA">
        <w:rPr>
          <w:rFonts w:ascii="Source Sans Pro" w:hAnsi="Source Sans Pro"/>
          <w:color w:val="auto"/>
          <w:sz w:val="24"/>
          <w:szCs w:val="24"/>
        </w:rPr>
        <w:t>20</w:t>
      </w:r>
    </w:p>
    <w:p w14:paraId="30BA5311" w14:textId="77777777" w:rsidR="00625278" w:rsidRPr="005B70BA" w:rsidRDefault="004500E1" w:rsidP="00CA0684">
      <w:pPr>
        <w:jc w:val="left"/>
        <w:rPr>
          <w:rFonts w:ascii="Source Sans Pro" w:hAnsi="Source Sans Pro"/>
        </w:rPr>
      </w:pPr>
      <w:r>
        <w:rPr>
          <w:rFonts w:ascii="Source Sans Pro" w:hAnsi="Source Sans Pro"/>
        </w:rPr>
        <w:pict w14:anchorId="51603FA3">
          <v:rect id="_x0000_i1025" style="width:453.6pt;height:1.8pt" o:hrstd="t" o:hrnoshade="t" o:hr="t" fillcolor="#8c2437 [3215]" stroked="f"/>
        </w:pict>
      </w:r>
    </w:p>
    <w:p w14:paraId="74DD80D5" w14:textId="141011AB" w:rsidR="002D1B79" w:rsidRDefault="002D523A" w:rsidP="00CA0684">
      <w:pPr>
        <w:jc w:val="left"/>
        <w:rPr>
          <w:rFonts w:ascii="Source Sans Pro" w:hAnsi="Source Sans Pro"/>
          <w:b/>
          <w:color w:val="8C2437" w:themeColor="text2"/>
          <w:sz w:val="32"/>
          <w:szCs w:val="32"/>
        </w:rPr>
      </w:pPr>
      <w:r>
        <w:rPr>
          <w:rFonts w:ascii="Source Sans Pro" w:hAnsi="Source Sans Pro"/>
          <w:b/>
          <w:color w:val="8C2437" w:themeColor="text2"/>
          <w:sz w:val="32"/>
          <w:szCs w:val="32"/>
        </w:rPr>
        <w:t xml:space="preserve">Februari </w:t>
      </w:r>
      <w:r w:rsidR="000F54FB" w:rsidRPr="005B70BA">
        <w:rPr>
          <w:rFonts w:ascii="Source Sans Pro" w:hAnsi="Source Sans Pro"/>
          <w:b/>
          <w:color w:val="8C2437" w:themeColor="text2"/>
          <w:sz w:val="32"/>
          <w:szCs w:val="32"/>
        </w:rPr>
        <w:t>20</w:t>
      </w:r>
      <w:r w:rsidR="006F0889" w:rsidRPr="005B70BA">
        <w:rPr>
          <w:rFonts w:ascii="Source Sans Pro" w:hAnsi="Source Sans Pro"/>
          <w:b/>
          <w:color w:val="8C2437" w:themeColor="text2"/>
          <w:sz w:val="32"/>
          <w:szCs w:val="32"/>
        </w:rPr>
        <w:t>20</w:t>
      </w:r>
      <w:r w:rsidR="000F54FB" w:rsidRPr="005B70BA">
        <w:rPr>
          <w:rFonts w:ascii="Source Sans Pro" w:hAnsi="Source Sans Pro"/>
          <w:b/>
          <w:color w:val="8C2437" w:themeColor="text2"/>
          <w:sz w:val="32"/>
          <w:szCs w:val="32"/>
        </w:rPr>
        <w:t xml:space="preserve">: </w:t>
      </w:r>
      <w:r>
        <w:rPr>
          <w:rFonts w:ascii="Source Sans Pro" w:hAnsi="Source Sans Pro"/>
          <w:b/>
          <w:color w:val="8C2437" w:themeColor="text2"/>
          <w:sz w:val="32"/>
          <w:szCs w:val="32"/>
        </w:rPr>
        <w:t>Alle beetjes helpen</w:t>
      </w:r>
    </w:p>
    <w:p w14:paraId="350AFB90" w14:textId="5856D19C" w:rsidR="00EA25C6" w:rsidRPr="00605824" w:rsidRDefault="00EA25C6" w:rsidP="00605824">
      <w:pPr>
        <w:jc w:val="left"/>
        <w:rPr>
          <w:rFonts w:ascii="Source Sans Pro" w:hAnsi="Source Sans Pro"/>
          <w:b/>
          <w:color w:val="8C2437" w:themeColor="text2"/>
          <w:sz w:val="32"/>
          <w:szCs w:val="32"/>
        </w:rPr>
      </w:pPr>
      <w:r>
        <w:rPr>
          <w:rFonts w:ascii="Source Sans Pro" w:hAnsi="Source Sans Pro"/>
          <w:b/>
          <w:color w:val="8C2437" w:themeColor="text2"/>
          <w:sz w:val="32"/>
          <w:szCs w:val="32"/>
        </w:rPr>
        <w:t>Lang artikel</w:t>
      </w:r>
    </w:p>
    <w:p w14:paraId="01619EA7" w14:textId="4D9F4A14" w:rsidR="00EA25C6" w:rsidRDefault="00EA25C6" w:rsidP="00EA25C6">
      <w:pPr>
        <w:rPr>
          <w:rFonts w:ascii="Source Sans Pro" w:hAnsi="Source Sans Pro"/>
        </w:rPr>
      </w:pPr>
      <w:r>
        <w:rPr>
          <w:rFonts w:ascii="Source Sans Pro" w:hAnsi="Source Sans Pro"/>
        </w:rPr>
        <w:t xml:space="preserve">‘Beweeg voldoende, eet gezond en zorg </w:t>
      </w:r>
      <w:r w:rsidRPr="002D523A">
        <w:rPr>
          <w:rFonts w:ascii="Source Sans Pro" w:hAnsi="Source Sans Pro"/>
        </w:rPr>
        <w:t xml:space="preserve">goed voor </w:t>
      </w:r>
      <w:r>
        <w:rPr>
          <w:rFonts w:ascii="Source Sans Pro" w:hAnsi="Source Sans Pro"/>
        </w:rPr>
        <w:t>jezelf</w:t>
      </w:r>
      <w:r w:rsidRPr="002D523A">
        <w:rPr>
          <w:rFonts w:ascii="Source Sans Pro" w:hAnsi="Source Sans Pro"/>
        </w:rPr>
        <w:t xml:space="preserve"> en anderen</w:t>
      </w:r>
      <w:r>
        <w:rPr>
          <w:rFonts w:ascii="Source Sans Pro" w:hAnsi="Source Sans Pro"/>
        </w:rPr>
        <w:t>’, deze adviezen hebben we het afgelopen jaar wel vaker gehoord. Ze zijn dan ook</w:t>
      </w:r>
      <w:r w:rsidRPr="002D523A">
        <w:rPr>
          <w:rFonts w:ascii="Source Sans Pro" w:hAnsi="Source Sans Pro"/>
        </w:rPr>
        <w:t xml:space="preserve"> </w:t>
      </w:r>
      <w:r>
        <w:rPr>
          <w:rFonts w:ascii="Source Sans Pro" w:hAnsi="Source Sans Pro"/>
        </w:rPr>
        <w:t xml:space="preserve">erg </w:t>
      </w:r>
      <w:r w:rsidRPr="002D523A">
        <w:rPr>
          <w:rFonts w:ascii="Source Sans Pro" w:hAnsi="Source Sans Pro"/>
        </w:rPr>
        <w:t xml:space="preserve">belangrijk om </w:t>
      </w:r>
      <w:r>
        <w:rPr>
          <w:rFonts w:ascii="Source Sans Pro" w:hAnsi="Source Sans Pro"/>
        </w:rPr>
        <w:t>je</w:t>
      </w:r>
      <w:r w:rsidRPr="002D523A">
        <w:rPr>
          <w:rFonts w:ascii="Source Sans Pro" w:hAnsi="Source Sans Pro"/>
        </w:rPr>
        <w:t xml:space="preserve"> goed </w:t>
      </w:r>
      <w:r>
        <w:rPr>
          <w:rFonts w:ascii="Source Sans Pro" w:hAnsi="Source Sans Pro"/>
        </w:rPr>
        <w:t xml:space="preserve">en fit </w:t>
      </w:r>
      <w:r w:rsidRPr="002D523A">
        <w:rPr>
          <w:rFonts w:ascii="Source Sans Pro" w:hAnsi="Source Sans Pro"/>
        </w:rPr>
        <w:t>te voelen.</w:t>
      </w:r>
      <w:r>
        <w:rPr>
          <w:rFonts w:ascii="Source Sans Pro" w:hAnsi="Source Sans Pro"/>
        </w:rPr>
        <w:t xml:space="preserve"> Dit was zo voor corona, is nu zo en zal in de toekomst nog steeds zo zijn. Onder het motto ‘alle beetjes helpen’ en ‘stel niet uit </w:t>
      </w:r>
      <w:r w:rsidR="004500E1">
        <w:rPr>
          <w:rFonts w:ascii="Source Sans Pro" w:hAnsi="Source Sans Pro"/>
        </w:rPr>
        <w:t xml:space="preserve">tot morgen </w:t>
      </w:r>
      <w:r>
        <w:rPr>
          <w:rFonts w:ascii="Source Sans Pro" w:hAnsi="Source Sans Pro"/>
        </w:rPr>
        <w:t>wat je vandaag nog kan doen’ vind je hieronder tips om er meteen mee aan de slag te gaan:</w:t>
      </w:r>
    </w:p>
    <w:p w14:paraId="3F44F142" w14:textId="21F2A85A" w:rsidR="00605824" w:rsidRPr="002D523A" w:rsidRDefault="00605824" w:rsidP="00EA25C6">
      <w:pPr>
        <w:rPr>
          <w:rFonts w:ascii="Source Sans Pro" w:hAnsi="Source Sans Pro"/>
        </w:rPr>
      </w:pPr>
    </w:p>
    <w:p w14:paraId="19103042" w14:textId="05C6C743" w:rsidR="00EA25C6" w:rsidRPr="002D523A" w:rsidRDefault="004500E1" w:rsidP="00EA25C6">
      <w:pPr>
        <w:rPr>
          <w:rFonts w:ascii="Source Sans Pro" w:hAnsi="Source Sans Pro"/>
          <w:b/>
          <w:bCs/>
        </w:rPr>
      </w:pPr>
      <w:r>
        <w:rPr>
          <w:noProof/>
          <w14:ligatures w14:val="none"/>
        </w:rPr>
        <w:drawing>
          <wp:anchor distT="0" distB="0" distL="114300" distR="114300" simplePos="0" relativeHeight="251660288" behindDoc="0" locked="0" layoutInCell="1" allowOverlap="1" wp14:anchorId="53675E33" wp14:editId="35D714E1">
            <wp:simplePos x="0" y="0"/>
            <wp:positionH relativeFrom="margin">
              <wp:align>left</wp:align>
            </wp:positionH>
            <wp:positionV relativeFrom="margin">
              <wp:posOffset>3451273</wp:posOffset>
            </wp:positionV>
            <wp:extent cx="2317750" cy="1733550"/>
            <wp:effectExtent l="0" t="0" r="635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9960" t="23058" r="52169" b="26582"/>
                    <a:stretch/>
                  </pic:blipFill>
                  <pic:spPr bwMode="auto">
                    <a:xfrm>
                      <a:off x="0" y="0"/>
                      <a:ext cx="2317750" cy="1733550"/>
                    </a:xfrm>
                    <a:prstGeom prst="rect">
                      <a:avLst/>
                    </a:prstGeom>
                    <a:ln>
                      <a:noFill/>
                    </a:ln>
                    <a:extLst>
                      <a:ext uri="{53640926-AAD7-44D8-BBD7-CCE9431645EC}">
                        <a14:shadowObscured xmlns:a14="http://schemas.microsoft.com/office/drawing/2010/main"/>
                      </a:ext>
                    </a:extLst>
                  </pic:spPr>
                </pic:pic>
              </a:graphicData>
            </a:graphic>
          </wp:anchor>
        </w:drawing>
      </w:r>
      <w:r w:rsidR="00EA25C6" w:rsidRPr="002D523A">
        <w:rPr>
          <w:rFonts w:ascii="Source Sans Pro" w:hAnsi="Source Sans Pro"/>
          <w:b/>
          <w:bCs/>
        </w:rPr>
        <w:t>Beweeg, altijd en overal</w:t>
      </w:r>
    </w:p>
    <w:p w14:paraId="60645E5E" w14:textId="77777777" w:rsidR="004500E1" w:rsidRPr="004500E1" w:rsidRDefault="004500E1" w:rsidP="004500E1">
      <w:pPr>
        <w:spacing w:after="160" w:line="259" w:lineRule="auto"/>
        <w:ind w:left="360"/>
        <w:jc w:val="left"/>
        <w:rPr>
          <w:rFonts w:ascii="Source Sans Pro" w:hAnsi="Source Sans Pro"/>
        </w:rPr>
      </w:pPr>
    </w:p>
    <w:p w14:paraId="5F360ABC" w14:textId="77777777" w:rsidR="004500E1" w:rsidRPr="004500E1" w:rsidRDefault="004500E1" w:rsidP="004500E1">
      <w:pPr>
        <w:spacing w:after="160" w:line="259" w:lineRule="auto"/>
        <w:ind w:left="360"/>
        <w:jc w:val="left"/>
        <w:rPr>
          <w:rFonts w:ascii="Source Sans Pro" w:hAnsi="Source Sans Pro"/>
        </w:rPr>
      </w:pPr>
    </w:p>
    <w:p w14:paraId="2D9E8D86" w14:textId="77777777" w:rsidR="004500E1" w:rsidRPr="004500E1" w:rsidRDefault="004500E1" w:rsidP="004500E1">
      <w:pPr>
        <w:spacing w:after="160" w:line="259" w:lineRule="auto"/>
        <w:ind w:left="360"/>
        <w:jc w:val="left"/>
        <w:rPr>
          <w:rFonts w:ascii="Source Sans Pro" w:hAnsi="Source Sans Pro"/>
        </w:rPr>
      </w:pPr>
    </w:p>
    <w:p w14:paraId="6BCD2D50" w14:textId="77777777" w:rsidR="004500E1" w:rsidRPr="004500E1" w:rsidRDefault="004500E1" w:rsidP="004500E1">
      <w:pPr>
        <w:spacing w:after="160" w:line="259" w:lineRule="auto"/>
        <w:ind w:left="360"/>
        <w:jc w:val="left"/>
        <w:rPr>
          <w:rFonts w:ascii="Source Sans Pro" w:hAnsi="Source Sans Pro"/>
        </w:rPr>
      </w:pPr>
    </w:p>
    <w:p w14:paraId="5997459F" w14:textId="77777777" w:rsidR="004500E1" w:rsidRPr="004500E1" w:rsidRDefault="004500E1" w:rsidP="004500E1">
      <w:pPr>
        <w:spacing w:after="160" w:line="259" w:lineRule="auto"/>
        <w:ind w:left="360"/>
        <w:jc w:val="left"/>
        <w:rPr>
          <w:rFonts w:ascii="Source Sans Pro" w:hAnsi="Source Sans Pro"/>
        </w:rPr>
      </w:pPr>
    </w:p>
    <w:p w14:paraId="6C89ECB5" w14:textId="77777777" w:rsidR="004500E1" w:rsidRPr="004500E1" w:rsidRDefault="004500E1" w:rsidP="004500E1">
      <w:pPr>
        <w:spacing w:after="160" w:line="259" w:lineRule="auto"/>
        <w:ind w:left="360"/>
        <w:jc w:val="left"/>
        <w:rPr>
          <w:rFonts w:ascii="Source Sans Pro" w:hAnsi="Source Sans Pro"/>
        </w:rPr>
      </w:pPr>
    </w:p>
    <w:p w14:paraId="1D180150" w14:textId="7BFC4685" w:rsidR="00EA25C6" w:rsidRPr="002D523A" w:rsidRDefault="00EA25C6" w:rsidP="00EA25C6">
      <w:pPr>
        <w:pStyle w:val="Lijstalinea"/>
        <w:numPr>
          <w:ilvl w:val="0"/>
          <w:numId w:val="23"/>
        </w:numPr>
        <w:spacing w:after="160" w:line="259" w:lineRule="auto"/>
        <w:jc w:val="left"/>
        <w:rPr>
          <w:rFonts w:ascii="Source Sans Pro" w:hAnsi="Source Sans Pro"/>
        </w:rPr>
      </w:pPr>
      <w:r w:rsidRPr="002D523A">
        <w:rPr>
          <w:rFonts w:ascii="Source Sans Pro" w:hAnsi="Source Sans Pro"/>
        </w:rPr>
        <w:t>Ga naar buiten en haal een frisse neus door te gaan wandelen of fietsen. Alleen, met het gezin, buren of vrienden.</w:t>
      </w:r>
    </w:p>
    <w:p w14:paraId="3CF714EB" w14:textId="77777777" w:rsidR="00EA25C6" w:rsidRPr="002D523A" w:rsidRDefault="00EA25C6" w:rsidP="00EA25C6">
      <w:pPr>
        <w:pStyle w:val="Lijstalinea"/>
        <w:numPr>
          <w:ilvl w:val="0"/>
          <w:numId w:val="23"/>
        </w:numPr>
        <w:spacing w:after="160" w:line="259" w:lineRule="auto"/>
        <w:jc w:val="left"/>
        <w:rPr>
          <w:rFonts w:ascii="Source Sans Pro" w:hAnsi="Source Sans Pro"/>
        </w:rPr>
      </w:pPr>
      <w:r w:rsidRPr="002D523A">
        <w:rPr>
          <w:rFonts w:ascii="Source Sans Pro" w:hAnsi="Source Sans Pro"/>
        </w:rPr>
        <w:t xml:space="preserve">Las </w:t>
      </w:r>
      <w:r>
        <w:rPr>
          <w:rFonts w:ascii="Source Sans Pro" w:hAnsi="Source Sans Pro"/>
        </w:rPr>
        <w:t xml:space="preserve">een </w:t>
      </w:r>
      <w:r w:rsidRPr="002D523A">
        <w:rPr>
          <w:rFonts w:ascii="Source Sans Pro" w:hAnsi="Source Sans Pro"/>
        </w:rPr>
        <w:t xml:space="preserve">beweegpauze in. Ga bijvoorbeeld even wandelen tijdens de middagpauze of zet muziek op en gooi je remmen én benen los. </w:t>
      </w:r>
    </w:p>
    <w:p w14:paraId="6DEA5C10" w14:textId="7C38E561" w:rsidR="00EA25C6" w:rsidRPr="00761417" w:rsidRDefault="00EA25C6" w:rsidP="00761417">
      <w:pPr>
        <w:pStyle w:val="Lijstalinea"/>
        <w:numPr>
          <w:ilvl w:val="0"/>
          <w:numId w:val="23"/>
        </w:numPr>
        <w:spacing w:after="160" w:line="259" w:lineRule="auto"/>
        <w:jc w:val="left"/>
        <w:rPr>
          <w:rFonts w:ascii="Source Sans Pro" w:hAnsi="Source Sans Pro"/>
        </w:rPr>
      </w:pPr>
      <w:r w:rsidRPr="002D523A">
        <w:rPr>
          <w:rFonts w:ascii="Source Sans Pro" w:hAnsi="Source Sans Pro"/>
        </w:rPr>
        <w:t>Werk je thuis en zit je vastgekluisterd aan je scherm? Sta om de 30 minuten even recht en rek je uit</w:t>
      </w:r>
      <w:r w:rsidR="00D85350">
        <w:rPr>
          <w:rFonts w:ascii="Source Sans Pro" w:hAnsi="Source Sans Pro"/>
        </w:rPr>
        <w:t xml:space="preserve"> of doe een leuke beweegoefening!</w:t>
      </w:r>
    </w:p>
    <w:p w14:paraId="52DACE7E" w14:textId="5264F719" w:rsidR="00EA25C6" w:rsidRPr="002D523A" w:rsidRDefault="00EA25C6" w:rsidP="00EA25C6">
      <w:pPr>
        <w:pStyle w:val="Lijstalinea"/>
        <w:numPr>
          <w:ilvl w:val="0"/>
          <w:numId w:val="23"/>
        </w:numPr>
        <w:spacing w:after="160" w:line="259" w:lineRule="auto"/>
        <w:jc w:val="left"/>
        <w:rPr>
          <w:rFonts w:ascii="Source Sans Pro" w:hAnsi="Source Sans Pro"/>
        </w:rPr>
      </w:pPr>
      <w:r w:rsidRPr="002D523A">
        <w:rPr>
          <w:rFonts w:ascii="Source Sans Pro" w:hAnsi="Source Sans Pro"/>
        </w:rPr>
        <w:t xml:space="preserve">Moet je bellen? Wandel even rond terwijl je aan de lijn hangt. Spoor </w:t>
      </w:r>
      <w:r>
        <w:rPr>
          <w:rFonts w:ascii="Source Sans Pro" w:hAnsi="Source Sans Pro"/>
        </w:rPr>
        <w:t>de andere</w:t>
      </w:r>
      <w:r w:rsidRPr="002D523A">
        <w:rPr>
          <w:rFonts w:ascii="Source Sans Pro" w:hAnsi="Source Sans Pro"/>
        </w:rPr>
        <w:t xml:space="preserve"> aan </w:t>
      </w:r>
      <w:r>
        <w:rPr>
          <w:rFonts w:ascii="Source Sans Pro" w:hAnsi="Source Sans Pro"/>
        </w:rPr>
        <w:t>hetzelfde</w:t>
      </w:r>
      <w:r w:rsidRPr="002D523A">
        <w:rPr>
          <w:rFonts w:ascii="Source Sans Pro" w:hAnsi="Source Sans Pro"/>
        </w:rPr>
        <w:t xml:space="preserve"> te doen. </w:t>
      </w:r>
    </w:p>
    <w:p w14:paraId="2F309B34" w14:textId="7918C067" w:rsidR="00EA25C6" w:rsidRDefault="00EA25C6" w:rsidP="00EA25C6">
      <w:pPr>
        <w:pStyle w:val="Lijstalinea"/>
        <w:numPr>
          <w:ilvl w:val="0"/>
          <w:numId w:val="23"/>
        </w:numPr>
        <w:spacing w:after="160" w:line="259" w:lineRule="auto"/>
        <w:jc w:val="left"/>
        <w:rPr>
          <w:rFonts w:ascii="Source Sans Pro" w:hAnsi="Source Sans Pro"/>
        </w:rPr>
      </w:pPr>
      <w:r w:rsidRPr="002D523A">
        <w:rPr>
          <w:rFonts w:ascii="Source Sans Pro" w:hAnsi="Source Sans Pro"/>
        </w:rPr>
        <w:t>Maak een ‘beweegplanning’ of stel een ‘beweegdoel’ op</w:t>
      </w:r>
      <w:r>
        <w:rPr>
          <w:rFonts w:ascii="Source Sans Pro" w:hAnsi="Source Sans Pro"/>
        </w:rPr>
        <w:t>. Ga</w:t>
      </w:r>
      <w:r w:rsidRPr="002D523A">
        <w:rPr>
          <w:rFonts w:ascii="Source Sans Pro" w:hAnsi="Source Sans Pro"/>
        </w:rPr>
        <w:t xml:space="preserve"> je dit alleen doen of </w:t>
      </w:r>
      <w:r>
        <w:rPr>
          <w:rFonts w:ascii="Source Sans Pro" w:hAnsi="Source Sans Pro"/>
        </w:rPr>
        <w:t xml:space="preserve">liever </w:t>
      </w:r>
      <w:r w:rsidRPr="002D523A">
        <w:rPr>
          <w:rFonts w:ascii="Source Sans Pro" w:hAnsi="Source Sans Pro"/>
        </w:rPr>
        <w:t xml:space="preserve">samen met anderen? </w:t>
      </w:r>
      <w:r>
        <w:rPr>
          <w:rFonts w:ascii="Source Sans Pro" w:hAnsi="Source Sans Pro"/>
        </w:rPr>
        <w:t xml:space="preserve">Alles kan! </w:t>
      </w:r>
    </w:p>
    <w:p w14:paraId="16A8964E" w14:textId="77777777" w:rsidR="004500E1" w:rsidRDefault="004500E1">
      <w:pPr>
        <w:spacing w:after="200"/>
        <w:jc w:val="left"/>
        <w:rPr>
          <w:rFonts w:ascii="Source Sans Pro" w:hAnsi="Source Sans Pro"/>
          <w:b/>
          <w:bCs/>
        </w:rPr>
      </w:pPr>
      <w:r>
        <w:rPr>
          <w:rFonts w:ascii="Source Sans Pro" w:hAnsi="Source Sans Pro"/>
          <w:b/>
          <w:bCs/>
        </w:rPr>
        <w:br w:type="page"/>
      </w:r>
    </w:p>
    <w:p w14:paraId="76BEF526" w14:textId="793C3ACC" w:rsidR="00EA25C6" w:rsidRDefault="00EA25C6" w:rsidP="00EA25C6">
      <w:pPr>
        <w:rPr>
          <w:rFonts w:ascii="Source Sans Pro" w:hAnsi="Source Sans Pro"/>
          <w:b/>
          <w:bCs/>
        </w:rPr>
      </w:pPr>
      <w:r w:rsidRPr="002D523A">
        <w:rPr>
          <w:rFonts w:ascii="Source Sans Pro" w:hAnsi="Source Sans Pro"/>
          <w:b/>
          <w:bCs/>
        </w:rPr>
        <w:lastRenderedPageBreak/>
        <w:t>Bordje vol lekkers</w:t>
      </w:r>
    </w:p>
    <w:p w14:paraId="1575DBB4" w14:textId="50226BAB" w:rsidR="004500E1" w:rsidRDefault="004500E1" w:rsidP="004500E1">
      <w:pPr>
        <w:rPr>
          <w:rFonts w:ascii="Source Sans Pro" w:hAnsi="Source Sans Pro"/>
        </w:rPr>
      </w:pPr>
      <w:r>
        <w:rPr>
          <w:noProof/>
          <w14:ligatures w14:val="none"/>
        </w:rPr>
        <w:drawing>
          <wp:anchor distT="0" distB="0" distL="114300" distR="114300" simplePos="0" relativeHeight="251666432" behindDoc="0" locked="0" layoutInCell="1" allowOverlap="1" wp14:anchorId="2043D707" wp14:editId="659CE2CF">
            <wp:simplePos x="0" y="0"/>
            <wp:positionH relativeFrom="margin">
              <wp:posOffset>0</wp:posOffset>
            </wp:positionH>
            <wp:positionV relativeFrom="margin">
              <wp:posOffset>587375</wp:posOffset>
            </wp:positionV>
            <wp:extent cx="3059188" cy="1701800"/>
            <wp:effectExtent l="0" t="0" r="825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631" t="10331" r="33700" b="27688"/>
                    <a:stretch/>
                  </pic:blipFill>
                  <pic:spPr bwMode="auto">
                    <a:xfrm>
                      <a:off x="0" y="0"/>
                      <a:ext cx="3059188" cy="1701800"/>
                    </a:xfrm>
                    <a:prstGeom prst="rect">
                      <a:avLst/>
                    </a:prstGeom>
                    <a:ln>
                      <a:noFill/>
                    </a:ln>
                    <a:extLst>
                      <a:ext uri="{53640926-AAD7-44D8-BBD7-CCE9431645EC}">
                        <a14:shadowObscured xmlns:a14="http://schemas.microsoft.com/office/drawing/2010/main"/>
                      </a:ext>
                    </a:extLst>
                  </pic:spPr>
                </pic:pic>
              </a:graphicData>
            </a:graphic>
          </wp:anchor>
        </w:drawing>
      </w:r>
    </w:p>
    <w:p w14:paraId="7976A005" w14:textId="2971913D" w:rsidR="004500E1" w:rsidRDefault="004500E1" w:rsidP="004500E1">
      <w:pPr>
        <w:rPr>
          <w:rFonts w:ascii="Source Sans Pro" w:hAnsi="Source Sans Pro"/>
        </w:rPr>
      </w:pPr>
    </w:p>
    <w:p w14:paraId="04DDAAA1" w14:textId="46E79152" w:rsidR="004500E1" w:rsidRDefault="004500E1" w:rsidP="004500E1">
      <w:pPr>
        <w:rPr>
          <w:rFonts w:ascii="Source Sans Pro" w:hAnsi="Source Sans Pro"/>
        </w:rPr>
      </w:pPr>
    </w:p>
    <w:p w14:paraId="3CBEBE6C" w14:textId="77777777" w:rsidR="004500E1" w:rsidRPr="004500E1" w:rsidRDefault="004500E1" w:rsidP="004500E1">
      <w:pPr>
        <w:rPr>
          <w:rFonts w:ascii="Source Sans Pro" w:hAnsi="Source Sans Pro"/>
        </w:rPr>
      </w:pPr>
    </w:p>
    <w:p w14:paraId="1CA82D36" w14:textId="77777777" w:rsidR="004500E1" w:rsidRPr="004500E1" w:rsidRDefault="004500E1" w:rsidP="004500E1">
      <w:pPr>
        <w:spacing w:after="160" w:line="259" w:lineRule="auto"/>
        <w:ind w:left="360"/>
        <w:jc w:val="left"/>
        <w:rPr>
          <w:rFonts w:ascii="Source Sans Pro" w:hAnsi="Source Sans Pro"/>
        </w:rPr>
      </w:pPr>
    </w:p>
    <w:p w14:paraId="4720BA91" w14:textId="77777777" w:rsidR="004500E1" w:rsidRPr="004500E1" w:rsidRDefault="004500E1" w:rsidP="004500E1">
      <w:pPr>
        <w:spacing w:after="160" w:line="259" w:lineRule="auto"/>
        <w:ind w:left="360"/>
        <w:jc w:val="left"/>
        <w:rPr>
          <w:rFonts w:ascii="Source Sans Pro" w:hAnsi="Source Sans Pro"/>
        </w:rPr>
      </w:pPr>
    </w:p>
    <w:p w14:paraId="6205581B" w14:textId="77777777" w:rsidR="004500E1" w:rsidRPr="004500E1" w:rsidRDefault="004500E1" w:rsidP="004500E1">
      <w:pPr>
        <w:spacing w:after="160" w:line="259" w:lineRule="auto"/>
        <w:ind w:left="360"/>
        <w:jc w:val="left"/>
        <w:rPr>
          <w:rFonts w:ascii="Source Sans Pro" w:hAnsi="Source Sans Pro"/>
        </w:rPr>
      </w:pPr>
    </w:p>
    <w:p w14:paraId="0B5EA527" w14:textId="4DA22F81" w:rsidR="00827669" w:rsidRDefault="00EA25C6" w:rsidP="000A7C16">
      <w:pPr>
        <w:pStyle w:val="Lijstalinea"/>
        <w:numPr>
          <w:ilvl w:val="0"/>
          <w:numId w:val="23"/>
        </w:numPr>
        <w:spacing w:after="160" w:line="259" w:lineRule="auto"/>
        <w:jc w:val="left"/>
        <w:rPr>
          <w:rFonts w:ascii="Source Sans Pro" w:hAnsi="Source Sans Pro"/>
        </w:rPr>
      </w:pPr>
      <w:r w:rsidRPr="002D523A">
        <w:rPr>
          <w:rFonts w:ascii="Source Sans Pro" w:hAnsi="Source Sans Pro"/>
        </w:rPr>
        <w:t xml:space="preserve">Neem eens een kijkje op </w:t>
      </w:r>
      <w:hyperlink r:id="rId11" w:history="1">
        <w:r w:rsidRPr="002D523A">
          <w:rPr>
            <w:rStyle w:val="Hyperlink"/>
            <w:rFonts w:ascii="Source Sans Pro" w:hAnsi="Source Sans Pro"/>
          </w:rPr>
          <w:t>www.zekergezond.be</w:t>
        </w:r>
      </w:hyperlink>
      <w:r w:rsidRPr="002D523A">
        <w:rPr>
          <w:rFonts w:ascii="Source Sans Pro" w:hAnsi="Source Sans Pro"/>
        </w:rPr>
        <w:t xml:space="preserve"> of download de gratis app. Met meer dan </w:t>
      </w:r>
      <w:r>
        <w:rPr>
          <w:rFonts w:ascii="Source Sans Pro" w:hAnsi="Source Sans Pro"/>
        </w:rPr>
        <w:t>1</w:t>
      </w:r>
      <w:r w:rsidRPr="002D523A">
        <w:rPr>
          <w:rFonts w:ascii="Source Sans Pro" w:hAnsi="Source Sans Pro"/>
        </w:rPr>
        <w:t xml:space="preserve">000 </w:t>
      </w:r>
      <w:r>
        <w:rPr>
          <w:rFonts w:ascii="Source Sans Pro" w:hAnsi="Source Sans Pro"/>
        </w:rPr>
        <w:t>gezonde</w:t>
      </w:r>
      <w:r w:rsidRPr="002D523A">
        <w:rPr>
          <w:rFonts w:ascii="Source Sans Pro" w:hAnsi="Source Sans Pro"/>
        </w:rPr>
        <w:t xml:space="preserve">, lekkere en/of budgetvriendelijke recepten tover je </w:t>
      </w:r>
      <w:r>
        <w:rPr>
          <w:rFonts w:ascii="Source Sans Pro" w:hAnsi="Source Sans Pro"/>
        </w:rPr>
        <w:t xml:space="preserve">in 1-2-3 </w:t>
      </w:r>
      <w:r w:rsidRPr="002D523A">
        <w:rPr>
          <w:rFonts w:ascii="Source Sans Pro" w:hAnsi="Source Sans Pro"/>
        </w:rPr>
        <w:t xml:space="preserve">een gezonde maaltijd </w:t>
      </w:r>
      <w:r>
        <w:rPr>
          <w:rFonts w:ascii="Source Sans Pro" w:hAnsi="Source Sans Pro"/>
        </w:rPr>
        <w:t>op het bord</w:t>
      </w:r>
      <w:r w:rsidRPr="002D523A">
        <w:rPr>
          <w:rFonts w:ascii="Source Sans Pro" w:hAnsi="Source Sans Pro"/>
        </w:rPr>
        <w:t>!</w:t>
      </w:r>
    </w:p>
    <w:p w14:paraId="502FCD5F" w14:textId="5CDA923F" w:rsidR="000A7C16" w:rsidRPr="000A7C16" w:rsidRDefault="000A7C16" w:rsidP="000A7C16">
      <w:pPr>
        <w:pStyle w:val="Lijstalinea"/>
        <w:spacing w:after="160" w:line="259" w:lineRule="auto"/>
        <w:jc w:val="left"/>
        <w:rPr>
          <w:rFonts w:ascii="Source Sans Pro" w:hAnsi="Source Sans Pro"/>
        </w:rPr>
      </w:pPr>
      <w:r>
        <w:rPr>
          <w:rFonts w:ascii="Source Sans Pro" w:hAnsi="Source Sans Pro"/>
        </w:rPr>
        <w:t xml:space="preserve">Eén van de recepten die je kan terugvinden is dit simpel gevuld pitabroodje. </w:t>
      </w:r>
      <w:r w:rsidR="00AE7AF2">
        <w:rPr>
          <w:rFonts w:ascii="Source Sans Pro" w:hAnsi="Source Sans Pro"/>
        </w:rPr>
        <w:t xml:space="preserve">Smakelijk! </w:t>
      </w:r>
    </w:p>
    <w:p w14:paraId="78AD543D" w14:textId="092E394E" w:rsidR="00F3303D" w:rsidRDefault="00AE7AF2" w:rsidP="00F3303D">
      <w:pPr>
        <w:spacing w:after="160" w:line="259" w:lineRule="auto"/>
        <w:jc w:val="left"/>
        <w:rPr>
          <w:rFonts w:ascii="Source Sans Pro" w:hAnsi="Source Sans Pro"/>
        </w:rPr>
      </w:pPr>
      <w:r>
        <w:rPr>
          <w:rFonts w:ascii="Source Sans Pro" w:hAnsi="Source Sans Pro"/>
        </w:rPr>
        <w:tab/>
      </w:r>
      <w:r w:rsidR="0074668D">
        <w:rPr>
          <w:rFonts w:ascii="Source Sans Pro" w:hAnsi="Source Sans Pro"/>
        </w:rPr>
        <w:t xml:space="preserve">Ingrediënten voor 4 personen: </w:t>
      </w:r>
    </w:p>
    <w:p w14:paraId="67844869" w14:textId="47A65736" w:rsidR="0074668D" w:rsidRDefault="0074668D" w:rsidP="0074668D">
      <w:pPr>
        <w:pStyle w:val="Lijstalinea"/>
        <w:numPr>
          <w:ilvl w:val="0"/>
          <w:numId w:val="24"/>
        </w:numPr>
        <w:spacing w:after="160" w:line="259" w:lineRule="auto"/>
        <w:jc w:val="left"/>
        <w:rPr>
          <w:rFonts w:ascii="Source Sans Pro" w:hAnsi="Source Sans Pro"/>
        </w:rPr>
      </w:pPr>
      <w:r>
        <w:rPr>
          <w:rFonts w:ascii="Source Sans Pro" w:hAnsi="Source Sans Pro"/>
        </w:rPr>
        <w:t>4 volkoren pitabroodjes</w:t>
      </w:r>
    </w:p>
    <w:p w14:paraId="64A85377" w14:textId="23DF076A" w:rsidR="0074668D" w:rsidRDefault="0074668D" w:rsidP="0074668D">
      <w:pPr>
        <w:pStyle w:val="Lijstalinea"/>
        <w:numPr>
          <w:ilvl w:val="0"/>
          <w:numId w:val="24"/>
        </w:numPr>
        <w:spacing w:after="160" w:line="259" w:lineRule="auto"/>
        <w:jc w:val="left"/>
        <w:rPr>
          <w:rFonts w:ascii="Source Sans Pro" w:hAnsi="Source Sans Pro"/>
        </w:rPr>
      </w:pPr>
      <w:r>
        <w:rPr>
          <w:rFonts w:ascii="Source Sans Pro" w:hAnsi="Source Sans Pro"/>
        </w:rPr>
        <w:t>200g magere plattekaas</w:t>
      </w:r>
    </w:p>
    <w:p w14:paraId="4D61B522" w14:textId="30F14440" w:rsidR="0074668D" w:rsidRDefault="00002F40" w:rsidP="0074668D">
      <w:pPr>
        <w:pStyle w:val="Lijstalinea"/>
        <w:numPr>
          <w:ilvl w:val="0"/>
          <w:numId w:val="24"/>
        </w:numPr>
        <w:spacing w:after="160" w:line="259" w:lineRule="auto"/>
        <w:jc w:val="left"/>
        <w:rPr>
          <w:rFonts w:ascii="Source Sans Pro" w:hAnsi="Source Sans Pro"/>
        </w:rPr>
      </w:pPr>
      <w:r>
        <w:rPr>
          <w:rFonts w:ascii="Source Sans Pro" w:hAnsi="Source Sans Pro"/>
        </w:rPr>
        <w:t>IJsbergsla</w:t>
      </w:r>
    </w:p>
    <w:p w14:paraId="7D6466CF" w14:textId="79A4CC0F" w:rsidR="0074668D" w:rsidRDefault="00002F40" w:rsidP="0074668D">
      <w:pPr>
        <w:pStyle w:val="Lijstalinea"/>
        <w:numPr>
          <w:ilvl w:val="0"/>
          <w:numId w:val="24"/>
        </w:numPr>
        <w:spacing w:after="160" w:line="259" w:lineRule="auto"/>
        <w:jc w:val="left"/>
        <w:rPr>
          <w:rFonts w:ascii="Source Sans Pro" w:hAnsi="Source Sans Pro"/>
        </w:rPr>
      </w:pPr>
      <w:r>
        <w:rPr>
          <w:rFonts w:ascii="Source Sans Pro" w:hAnsi="Source Sans Pro"/>
        </w:rPr>
        <w:t xml:space="preserve">Andere </w:t>
      </w:r>
      <w:proofErr w:type="spellStart"/>
      <w:r>
        <w:rPr>
          <w:rFonts w:ascii="Source Sans Pro" w:hAnsi="Source Sans Pro"/>
        </w:rPr>
        <w:t>seizoensgroenten</w:t>
      </w:r>
      <w:proofErr w:type="spellEnd"/>
      <w:r>
        <w:rPr>
          <w:rFonts w:ascii="Source Sans Pro" w:hAnsi="Source Sans Pro"/>
        </w:rPr>
        <w:t xml:space="preserve"> naar keuze (tomaat, wortelen, paprika, champignons, …)</w:t>
      </w:r>
    </w:p>
    <w:p w14:paraId="459C6619" w14:textId="7D4A454A" w:rsidR="00B40E9C" w:rsidRDefault="00B40E9C" w:rsidP="0074668D">
      <w:pPr>
        <w:pStyle w:val="Lijstalinea"/>
        <w:numPr>
          <w:ilvl w:val="0"/>
          <w:numId w:val="24"/>
        </w:numPr>
        <w:spacing w:after="160" w:line="259" w:lineRule="auto"/>
        <w:jc w:val="left"/>
        <w:rPr>
          <w:rFonts w:ascii="Source Sans Pro" w:hAnsi="Source Sans Pro"/>
        </w:rPr>
      </w:pPr>
      <w:r>
        <w:rPr>
          <w:rFonts w:ascii="Source Sans Pro" w:hAnsi="Source Sans Pro"/>
        </w:rPr>
        <w:t>Peper</w:t>
      </w:r>
    </w:p>
    <w:p w14:paraId="25513640" w14:textId="004C5CBC" w:rsidR="00B40E9C" w:rsidRDefault="00B40E9C" w:rsidP="0074668D">
      <w:pPr>
        <w:pStyle w:val="Lijstalinea"/>
        <w:numPr>
          <w:ilvl w:val="0"/>
          <w:numId w:val="24"/>
        </w:numPr>
        <w:spacing w:after="160" w:line="259" w:lineRule="auto"/>
        <w:jc w:val="left"/>
        <w:rPr>
          <w:rFonts w:ascii="Source Sans Pro" w:hAnsi="Source Sans Pro"/>
        </w:rPr>
      </w:pPr>
      <w:r>
        <w:rPr>
          <w:rFonts w:ascii="Source Sans Pro" w:hAnsi="Source Sans Pro"/>
        </w:rPr>
        <w:t>Versnipperde biesloof</w:t>
      </w:r>
    </w:p>
    <w:p w14:paraId="0C8E5A3D" w14:textId="4FCCE5EA" w:rsidR="00B40E9C" w:rsidRDefault="00B40E9C" w:rsidP="00B40E9C">
      <w:pPr>
        <w:spacing w:after="160" w:line="259" w:lineRule="auto"/>
        <w:ind w:left="708"/>
        <w:jc w:val="left"/>
        <w:rPr>
          <w:rFonts w:ascii="Source Sans Pro" w:hAnsi="Source Sans Pro"/>
        </w:rPr>
      </w:pPr>
      <w:r>
        <w:rPr>
          <w:rFonts w:ascii="Source Sans Pro" w:hAnsi="Source Sans Pro"/>
        </w:rPr>
        <w:t>Bereidingswijze</w:t>
      </w:r>
      <w:r w:rsidR="00FD5139">
        <w:rPr>
          <w:rFonts w:ascii="Source Sans Pro" w:hAnsi="Source Sans Pro"/>
        </w:rPr>
        <w:t xml:space="preserve"> (minder dan 15 minuten)</w:t>
      </w:r>
      <w:r>
        <w:rPr>
          <w:rFonts w:ascii="Source Sans Pro" w:hAnsi="Source Sans Pro"/>
        </w:rPr>
        <w:t>:</w:t>
      </w:r>
    </w:p>
    <w:p w14:paraId="7F2A6C65" w14:textId="40586342" w:rsidR="00B40E9C" w:rsidRDefault="00A63308" w:rsidP="00B40E9C">
      <w:pPr>
        <w:pStyle w:val="Lijstalinea"/>
        <w:numPr>
          <w:ilvl w:val="0"/>
          <w:numId w:val="25"/>
        </w:numPr>
        <w:spacing w:after="160" w:line="259" w:lineRule="auto"/>
        <w:jc w:val="left"/>
        <w:rPr>
          <w:rFonts w:ascii="Source Sans Pro" w:hAnsi="Source Sans Pro"/>
        </w:rPr>
      </w:pPr>
      <w:r>
        <w:rPr>
          <w:rFonts w:ascii="Source Sans Pro" w:hAnsi="Source Sans Pro"/>
        </w:rPr>
        <w:t>Rooster het pitabroodje in de broodrooster en snij het langs één kant open zodat je envelop bekomt.</w:t>
      </w:r>
    </w:p>
    <w:p w14:paraId="19E4AEF9" w14:textId="4E4968A0" w:rsidR="00A63308" w:rsidRDefault="00A63308" w:rsidP="00B40E9C">
      <w:pPr>
        <w:pStyle w:val="Lijstalinea"/>
        <w:numPr>
          <w:ilvl w:val="0"/>
          <w:numId w:val="25"/>
        </w:numPr>
        <w:spacing w:after="160" w:line="259" w:lineRule="auto"/>
        <w:jc w:val="left"/>
        <w:rPr>
          <w:rFonts w:ascii="Source Sans Pro" w:hAnsi="Source Sans Pro"/>
        </w:rPr>
      </w:pPr>
      <w:r>
        <w:rPr>
          <w:rFonts w:ascii="Source Sans Pro" w:hAnsi="Source Sans Pro"/>
        </w:rPr>
        <w:t xml:space="preserve">Meng de plattekaas met versnipperde bieslook en peper. Vul het broodje met plattekaasvulling. </w:t>
      </w:r>
    </w:p>
    <w:p w14:paraId="713F98AA" w14:textId="1ECA361C" w:rsidR="00A63308" w:rsidRPr="00B40E9C" w:rsidRDefault="00A63308" w:rsidP="00B40E9C">
      <w:pPr>
        <w:pStyle w:val="Lijstalinea"/>
        <w:numPr>
          <w:ilvl w:val="0"/>
          <w:numId w:val="25"/>
        </w:numPr>
        <w:spacing w:after="160" w:line="259" w:lineRule="auto"/>
        <w:jc w:val="left"/>
        <w:rPr>
          <w:rFonts w:ascii="Source Sans Pro" w:hAnsi="Source Sans Pro"/>
        </w:rPr>
      </w:pPr>
      <w:r>
        <w:rPr>
          <w:rFonts w:ascii="Source Sans Pro" w:hAnsi="Source Sans Pro"/>
        </w:rPr>
        <w:t>Vul het pitabroodje</w:t>
      </w:r>
      <w:r w:rsidR="00FD5139">
        <w:rPr>
          <w:rFonts w:ascii="Source Sans Pro" w:hAnsi="Source Sans Pro"/>
        </w:rPr>
        <w:t xml:space="preserve"> verder op met wat rauwe groenten.</w:t>
      </w:r>
    </w:p>
    <w:p w14:paraId="25B84725" w14:textId="4FA326EE" w:rsidR="004500E1" w:rsidRDefault="004500E1">
      <w:pPr>
        <w:spacing w:after="200"/>
        <w:jc w:val="left"/>
        <w:rPr>
          <w:rFonts w:eastAsia="Times New Roman"/>
        </w:rPr>
      </w:pPr>
      <w:r>
        <w:rPr>
          <w:rFonts w:eastAsia="Times New Roman"/>
        </w:rPr>
        <w:br w:type="page"/>
      </w:r>
    </w:p>
    <w:p w14:paraId="3A71D5B2" w14:textId="7635890D" w:rsidR="00EA25C6" w:rsidRDefault="00EA25C6" w:rsidP="00EA25C6">
      <w:pPr>
        <w:rPr>
          <w:rFonts w:ascii="Source Sans Pro" w:hAnsi="Source Sans Pro"/>
          <w:b/>
          <w:bCs/>
        </w:rPr>
      </w:pPr>
      <w:r w:rsidRPr="002D523A">
        <w:rPr>
          <w:rFonts w:ascii="Source Sans Pro" w:hAnsi="Source Sans Pro"/>
          <w:b/>
          <w:bCs/>
        </w:rPr>
        <w:lastRenderedPageBreak/>
        <w:t>Zorg voor een goed gevoel bij jezelf en anderen</w:t>
      </w:r>
    </w:p>
    <w:p w14:paraId="66453BD1" w14:textId="0914B97D" w:rsidR="004500E1" w:rsidRDefault="004500E1" w:rsidP="004500E1">
      <w:pPr>
        <w:rPr>
          <w:rFonts w:ascii="Source Sans Pro" w:hAnsi="Source Sans Pro"/>
        </w:rPr>
      </w:pPr>
      <w:r>
        <w:rPr>
          <w:rFonts w:ascii="Arial" w:hAnsi="Arial" w:cs="Arial"/>
          <w:noProof/>
          <w:color w:val="2962FF"/>
          <w:sz w:val="20"/>
          <w:szCs w:val="20"/>
        </w:rPr>
        <w:drawing>
          <wp:anchor distT="0" distB="0" distL="114300" distR="114300" simplePos="0" relativeHeight="251668480" behindDoc="0" locked="0" layoutInCell="1" allowOverlap="1" wp14:anchorId="7B1CADD9" wp14:editId="16465BF0">
            <wp:simplePos x="0" y="0"/>
            <wp:positionH relativeFrom="margin">
              <wp:posOffset>0</wp:posOffset>
            </wp:positionH>
            <wp:positionV relativeFrom="margin">
              <wp:posOffset>587375</wp:posOffset>
            </wp:positionV>
            <wp:extent cx="4070350" cy="2032000"/>
            <wp:effectExtent l="0" t="0" r="6350" b="6350"/>
            <wp:wrapSquare wrapText="bothSides"/>
            <wp:docPr id="10" name="Afbeelding 10" descr="Verras mensen met fijne woordspelingen, deugddoende boodschappen of quotes  | Logo Brugge-Oostend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ras mensen met fijne woordspelingen, deugddoende boodschappen of quotes  | Logo Brugge-Oostende">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0350" cy="2032000"/>
                    </a:xfrm>
                    <a:prstGeom prst="rect">
                      <a:avLst/>
                    </a:prstGeom>
                    <a:noFill/>
                    <a:ln>
                      <a:noFill/>
                    </a:ln>
                  </pic:spPr>
                </pic:pic>
              </a:graphicData>
            </a:graphic>
          </wp:anchor>
        </w:drawing>
      </w:r>
    </w:p>
    <w:p w14:paraId="0C8751E0" w14:textId="77777777" w:rsidR="004500E1" w:rsidRDefault="004500E1" w:rsidP="004500E1">
      <w:pPr>
        <w:rPr>
          <w:rFonts w:ascii="Source Sans Pro" w:hAnsi="Source Sans Pro"/>
        </w:rPr>
      </w:pPr>
    </w:p>
    <w:p w14:paraId="06F174EC" w14:textId="77777777" w:rsidR="004500E1" w:rsidRDefault="004500E1" w:rsidP="004500E1">
      <w:pPr>
        <w:rPr>
          <w:rFonts w:ascii="Source Sans Pro" w:hAnsi="Source Sans Pro"/>
        </w:rPr>
      </w:pPr>
    </w:p>
    <w:p w14:paraId="5DE7C5B4" w14:textId="77777777" w:rsidR="004500E1" w:rsidRDefault="004500E1" w:rsidP="004500E1">
      <w:pPr>
        <w:rPr>
          <w:rFonts w:ascii="Source Sans Pro" w:hAnsi="Source Sans Pro"/>
        </w:rPr>
      </w:pPr>
    </w:p>
    <w:p w14:paraId="38B0CA69" w14:textId="77777777" w:rsidR="004500E1" w:rsidRDefault="004500E1" w:rsidP="004500E1">
      <w:pPr>
        <w:rPr>
          <w:rFonts w:ascii="Source Sans Pro" w:hAnsi="Source Sans Pro"/>
        </w:rPr>
      </w:pPr>
    </w:p>
    <w:p w14:paraId="6FF1183C" w14:textId="77777777" w:rsidR="004500E1" w:rsidRDefault="004500E1" w:rsidP="004500E1">
      <w:pPr>
        <w:rPr>
          <w:rFonts w:ascii="Source Sans Pro" w:hAnsi="Source Sans Pro"/>
        </w:rPr>
      </w:pPr>
    </w:p>
    <w:p w14:paraId="7EBC8706" w14:textId="77777777" w:rsidR="004500E1" w:rsidRDefault="004500E1" w:rsidP="004500E1">
      <w:pPr>
        <w:rPr>
          <w:rFonts w:ascii="Source Sans Pro" w:hAnsi="Source Sans Pro"/>
        </w:rPr>
      </w:pPr>
    </w:p>
    <w:p w14:paraId="6725CF24" w14:textId="77777777" w:rsidR="004500E1" w:rsidRDefault="004500E1" w:rsidP="004500E1">
      <w:pPr>
        <w:rPr>
          <w:rFonts w:ascii="Source Sans Pro" w:hAnsi="Source Sans Pro"/>
        </w:rPr>
      </w:pPr>
    </w:p>
    <w:p w14:paraId="00921300" w14:textId="77777777" w:rsidR="004500E1" w:rsidRDefault="004500E1" w:rsidP="004500E1">
      <w:pPr>
        <w:rPr>
          <w:rFonts w:ascii="Source Sans Pro" w:hAnsi="Source Sans Pro"/>
        </w:rPr>
      </w:pPr>
    </w:p>
    <w:p w14:paraId="3C1FE9FA" w14:textId="30888639" w:rsidR="00EA25C6" w:rsidRDefault="00EA25C6" w:rsidP="004500E1">
      <w:pPr>
        <w:rPr>
          <w:rFonts w:ascii="Source Sans Pro" w:hAnsi="Source Sans Pro"/>
        </w:rPr>
      </w:pPr>
      <w:r>
        <w:rPr>
          <w:rFonts w:ascii="Source Sans Pro" w:hAnsi="Source Sans Pro"/>
        </w:rPr>
        <w:t xml:space="preserve">Complimenten geven en krijgen doet zo’n deugd! </w:t>
      </w:r>
      <w:r w:rsidRPr="002D523A">
        <w:rPr>
          <w:rFonts w:ascii="Source Sans Pro" w:hAnsi="Source Sans Pro"/>
        </w:rPr>
        <w:t xml:space="preserve">Het geeft </w:t>
      </w:r>
      <w:r>
        <w:rPr>
          <w:rFonts w:ascii="Source Sans Pro" w:hAnsi="Source Sans Pro"/>
        </w:rPr>
        <w:t xml:space="preserve">jezelf en de ander </w:t>
      </w:r>
      <w:r w:rsidRPr="002D523A">
        <w:rPr>
          <w:rFonts w:ascii="Source Sans Pro" w:hAnsi="Source Sans Pro"/>
        </w:rPr>
        <w:t xml:space="preserve">een goed gevoel. </w:t>
      </w:r>
      <w:r w:rsidR="00FF4F92">
        <w:rPr>
          <w:rFonts w:ascii="Source Sans Pro" w:hAnsi="Source Sans Pro"/>
        </w:rPr>
        <w:t>En o</w:t>
      </w:r>
      <w:r w:rsidRPr="002D523A">
        <w:rPr>
          <w:rFonts w:ascii="Source Sans Pro" w:hAnsi="Source Sans Pro"/>
        </w:rPr>
        <w:t>p 1 maart</w:t>
      </w:r>
      <w:r>
        <w:rPr>
          <w:rFonts w:ascii="Source Sans Pro" w:hAnsi="Source Sans Pro"/>
        </w:rPr>
        <w:t xml:space="preserve"> 2021</w:t>
      </w:r>
      <w:r w:rsidRPr="002D523A">
        <w:rPr>
          <w:rFonts w:ascii="Source Sans Pro" w:hAnsi="Source Sans Pro"/>
        </w:rPr>
        <w:t xml:space="preserve"> is het weer zo ver, de jaarlijkse </w:t>
      </w:r>
      <w:proofErr w:type="spellStart"/>
      <w:r w:rsidRPr="002D523A">
        <w:rPr>
          <w:rFonts w:ascii="Source Sans Pro" w:hAnsi="Source Sans Pro"/>
        </w:rPr>
        <w:t>Complimentendag</w:t>
      </w:r>
      <w:proofErr w:type="spellEnd"/>
      <w:r w:rsidRPr="002D523A">
        <w:rPr>
          <w:rFonts w:ascii="Source Sans Pro" w:hAnsi="Source Sans Pro"/>
        </w:rPr>
        <w:t xml:space="preserve">! Maar </w:t>
      </w:r>
      <w:r>
        <w:rPr>
          <w:rFonts w:ascii="Source Sans Pro" w:hAnsi="Source Sans Pro"/>
        </w:rPr>
        <w:t xml:space="preserve">moeten we echt op </w:t>
      </w:r>
      <w:r w:rsidR="00FF4F92">
        <w:rPr>
          <w:rFonts w:ascii="Source Sans Pro" w:hAnsi="Source Sans Pro"/>
        </w:rPr>
        <w:t xml:space="preserve">deze dag </w:t>
      </w:r>
      <w:r>
        <w:rPr>
          <w:rFonts w:ascii="Source Sans Pro" w:hAnsi="Source Sans Pro"/>
        </w:rPr>
        <w:t>wachten</w:t>
      </w:r>
      <w:r w:rsidR="001E3664">
        <w:rPr>
          <w:rFonts w:ascii="Source Sans Pro" w:hAnsi="Source Sans Pro"/>
        </w:rPr>
        <w:t xml:space="preserve"> alvorens elkaar een compli</w:t>
      </w:r>
      <w:r w:rsidR="00833E88">
        <w:rPr>
          <w:rFonts w:ascii="Source Sans Pro" w:hAnsi="Source Sans Pro"/>
        </w:rPr>
        <w:t>m</w:t>
      </w:r>
      <w:r w:rsidR="001E3664">
        <w:rPr>
          <w:rFonts w:ascii="Source Sans Pro" w:hAnsi="Source Sans Pro"/>
        </w:rPr>
        <w:t>entje te geven</w:t>
      </w:r>
      <w:r w:rsidRPr="002D523A">
        <w:rPr>
          <w:rFonts w:ascii="Source Sans Pro" w:hAnsi="Source Sans Pro"/>
        </w:rPr>
        <w:t xml:space="preserve">? Het geven en krijgen van complimenten doet het hele jaar deugd!  </w:t>
      </w:r>
    </w:p>
    <w:p w14:paraId="454A0450" w14:textId="24EFEEA1" w:rsidR="00E31A2A" w:rsidRDefault="00833E88" w:rsidP="00EA25C6">
      <w:pPr>
        <w:pStyle w:val="Lijstalinea"/>
        <w:numPr>
          <w:ilvl w:val="0"/>
          <w:numId w:val="23"/>
        </w:numPr>
        <w:spacing w:after="0" w:line="259" w:lineRule="auto"/>
        <w:jc w:val="left"/>
        <w:rPr>
          <w:rFonts w:ascii="Source Sans Pro" w:hAnsi="Source Sans Pro"/>
        </w:rPr>
      </w:pPr>
      <w:r>
        <w:rPr>
          <w:rFonts w:ascii="Source Sans Pro" w:hAnsi="Source Sans Pro"/>
        </w:rPr>
        <w:t xml:space="preserve">Vind je het moeilijk om </w:t>
      </w:r>
      <w:r w:rsidR="0000784E">
        <w:rPr>
          <w:rFonts w:ascii="Source Sans Pro" w:hAnsi="Source Sans Pro"/>
        </w:rPr>
        <w:t xml:space="preserve">complimenten naar iemand uit te spreken? Geen probleem! </w:t>
      </w:r>
      <w:r w:rsidR="00793A75">
        <w:rPr>
          <w:rFonts w:ascii="Source Sans Pro" w:hAnsi="Source Sans Pro"/>
        </w:rPr>
        <w:t xml:space="preserve">Stuur </w:t>
      </w:r>
      <w:r w:rsidR="00387A98">
        <w:rPr>
          <w:rFonts w:ascii="Source Sans Pro" w:hAnsi="Source Sans Pro"/>
        </w:rPr>
        <w:t xml:space="preserve">een kaartje </w:t>
      </w:r>
      <w:r w:rsidR="00793A75">
        <w:rPr>
          <w:rFonts w:ascii="Source Sans Pro" w:hAnsi="Source Sans Pro"/>
        </w:rPr>
        <w:t xml:space="preserve">of e-mail of pen jouw complimentje neer </w:t>
      </w:r>
      <w:r w:rsidR="009137D4">
        <w:rPr>
          <w:rFonts w:ascii="Source Sans Pro" w:hAnsi="Source Sans Pro"/>
        </w:rPr>
        <w:t>op een briefje</w:t>
      </w:r>
      <w:r w:rsidR="000F7DD9">
        <w:rPr>
          <w:rFonts w:ascii="Source Sans Pro" w:hAnsi="Source Sans Pro"/>
        </w:rPr>
        <w:t xml:space="preserve"> en laat het achter bij de persoon die het complimentje verdient. </w:t>
      </w:r>
    </w:p>
    <w:p w14:paraId="00122F25" w14:textId="626445FF" w:rsidR="000F7DD9" w:rsidRDefault="004752DD" w:rsidP="00EA25C6">
      <w:pPr>
        <w:pStyle w:val="Lijstalinea"/>
        <w:numPr>
          <w:ilvl w:val="0"/>
          <w:numId w:val="23"/>
        </w:numPr>
        <w:spacing w:after="0" w:line="259" w:lineRule="auto"/>
        <w:jc w:val="left"/>
        <w:rPr>
          <w:rFonts w:ascii="Source Sans Pro" w:hAnsi="Source Sans Pro"/>
        </w:rPr>
      </w:pPr>
      <w:r>
        <w:rPr>
          <w:rFonts w:ascii="Source Sans Pro" w:hAnsi="Source Sans Pro"/>
        </w:rPr>
        <w:t>Je kan ook kiezen o</w:t>
      </w:r>
      <w:r w:rsidR="00CE7C03">
        <w:rPr>
          <w:rFonts w:ascii="Source Sans Pro" w:hAnsi="Source Sans Pro"/>
        </w:rPr>
        <w:t>m</w:t>
      </w:r>
      <w:r>
        <w:rPr>
          <w:rFonts w:ascii="Source Sans Pro" w:hAnsi="Source Sans Pro"/>
        </w:rPr>
        <w:t xml:space="preserve"> het complimentje niet aan één persoon te geven, maar </w:t>
      </w:r>
      <w:r w:rsidR="003258FA">
        <w:rPr>
          <w:rFonts w:ascii="Source Sans Pro" w:hAnsi="Source Sans Pro"/>
        </w:rPr>
        <w:t xml:space="preserve">meteen </w:t>
      </w:r>
      <w:r>
        <w:rPr>
          <w:rFonts w:ascii="Source Sans Pro" w:hAnsi="Source Sans Pro"/>
        </w:rPr>
        <w:t xml:space="preserve">een </w:t>
      </w:r>
      <w:r w:rsidR="003258FA">
        <w:rPr>
          <w:rFonts w:ascii="Source Sans Pro" w:hAnsi="Source Sans Pro"/>
        </w:rPr>
        <w:t xml:space="preserve">grote </w:t>
      </w:r>
      <w:r>
        <w:rPr>
          <w:rFonts w:ascii="Source Sans Pro" w:hAnsi="Source Sans Pro"/>
        </w:rPr>
        <w:t xml:space="preserve">groep mensen te verrassen </w:t>
      </w:r>
      <w:r w:rsidR="00C73234">
        <w:rPr>
          <w:rFonts w:ascii="Source Sans Pro" w:hAnsi="Source Sans Pro"/>
        </w:rPr>
        <w:t xml:space="preserve">met fijne woordspelingen, deugddoende boodschappen of </w:t>
      </w:r>
      <w:r w:rsidR="00CE7C03">
        <w:rPr>
          <w:rFonts w:ascii="Source Sans Pro" w:hAnsi="Source Sans Pro"/>
        </w:rPr>
        <w:t xml:space="preserve">leuke </w:t>
      </w:r>
      <w:r w:rsidR="00C73234">
        <w:rPr>
          <w:rFonts w:ascii="Source Sans Pro" w:hAnsi="Source Sans Pro"/>
        </w:rPr>
        <w:t>quotes</w:t>
      </w:r>
      <w:r w:rsidR="00DC0DD0">
        <w:rPr>
          <w:rFonts w:ascii="Source Sans Pro" w:hAnsi="Source Sans Pro"/>
        </w:rPr>
        <w:t>.</w:t>
      </w:r>
      <w:r w:rsidR="00CE7C03">
        <w:rPr>
          <w:rFonts w:ascii="Source Sans Pro" w:hAnsi="Source Sans Pro"/>
        </w:rPr>
        <w:t xml:space="preserve"> </w:t>
      </w:r>
      <w:r w:rsidR="00DC0DD0">
        <w:rPr>
          <w:rFonts w:ascii="Source Sans Pro" w:hAnsi="Source Sans Pro"/>
        </w:rPr>
        <w:t>Schrijf of teken op</w:t>
      </w:r>
      <w:r w:rsidR="00CE7C03">
        <w:rPr>
          <w:rFonts w:ascii="Source Sans Pro" w:hAnsi="Source Sans Pro"/>
        </w:rPr>
        <w:t xml:space="preserve"> ramen, spiegels, … </w:t>
      </w:r>
      <w:r w:rsidR="003258BA">
        <w:rPr>
          <w:rFonts w:ascii="Source Sans Pro" w:hAnsi="Source Sans Pro"/>
        </w:rPr>
        <w:t xml:space="preserve">en </w:t>
      </w:r>
      <w:r w:rsidR="00DC0DD0">
        <w:rPr>
          <w:rFonts w:ascii="Source Sans Pro" w:hAnsi="Source Sans Pro"/>
        </w:rPr>
        <w:t>fleur het</w:t>
      </w:r>
      <w:r w:rsidR="003258BA">
        <w:rPr>
          <w:rFonts w:ascii="Source Sans Pro" w:hAnsi="Source Sans Pro"/>
        </w:rPr>
        <w:t xml:space="preserve"> straatbeeld</w:t>
      </w:r>
      <w:r w:rsidR="00DC0DD0">
        <w:rPr>
          <w:rFonts w:ascii="Source Sans Pro" w:hAnsi="Source Sans Pro"/>
        </w:rPr>
        <w:t xml:space="preserve"> op!</w:t>
      </w:r>
    </w:p>
    <w:p w14:paraId="36FC31A2" w14:textId="60FA0F33" w:rsidR="0025569A" w:rsidRDefault="0025569A" w:rsidP="0025569A">
      <w:pPr>
        <w:pStyle w:val="Lijstalinea"/>
        <w:spacing w:after="0" w:line="259" w:lineRule="auto"/>
        <w:jc w:val="left"/>
        <w:rPr>
          <w:rFonts w:ascii="Source Sans Pro" w:hAnsi="Source Sans Pro"/>
        </w:rPr>
      </w:pPr>
    </w:p>
    <w:p w14:paraId="4850F424" w14:textId="77777777" w:rsidR="004500E1" w:rsidRDefault="004500E1">
      <w:pPr>
        <w:spacing w:after="200"/>
        <w:jc w:val="left"/>
        <w:rPr>
          <w:rFonts w:ascii="Source Sans Pro" w:hAnsi="Source Sans Pro"/>
          <w:b/>
          <w:color w:val="8C2437" w:themeColor="text2"/>
          <w:sz w:val="32"/>
          <w:szCs w:val="32"/>
        </w:rPr>
      </w:pPr>
      <w:r>
        <w:rPr>
          <w:rFonts w:ascii="Source Sans Pro" w:hAnsi="Source Sans Pro"/>
          <w:b/>
          <w:color w:val="8C2437" w:themeColor="text2"/>
          <w:sz w:val="32"/>
          <w:szCs w:val="32"/>
        </w:rPr>
        <w:br w:type="page"/>
      </w:r>
    </w:p>
    <w:p w14:paraId="2E1676BA" w14:textId="7EEF95C0" w:rsidR="004500E1" w:rsidRPr="00605824" w:rsidRDefault="004500E1" w:rsidP="004500E1">
      <w:pPr>
        <w:jc w:val="left"/>
        <w:rPr>
          <w:rFonts w:ascii="Source Sans Pro" w:hAnsi="Source Sans Pro"/>
          <w:b/>
          <w:color w:val="8C2437" w:themeColor="text2"/>
          <w:sz w:val="32"/>
          <w:szCs w:val="32"/>
        </w:rPr>
      </w:pPr>
      <w:r>
        <w:rPr>
          <w:rFonts w:ascii="Source Sans Pro" w:hAnsi="Source Sans Pro"/>
          <w:b/>
          <w:color w:val="8C2437" w:themeColor="text2"/>
          <w:sz w:val="32"/>
          <w:szCs w:val="32"/>
        </w:rPr>
        <w:lastRenderedPageBreak/>
        <w:t>Kort artikel</w:t>
      </w:r>
    </w:p>
    <w:p w14:paraId="2ED57FBC" w14:textId="16FAF6B0" w:rsidR="004500E1" w:rsidRPr="002D523A" w:rsidRDefault="004500E1" w:rsidP="004500E1">
      <w:pPr>
        <w:rPr>
          <w:rFonts w:ascii="Source Sans Pro" w:hAnsi="Source Sans Pro"/>
        </w:rPr>
      </w:pPr>
      <w:r>
        <w:rPr>
          <w:rFonts w:ascii="Source Sans Pro" w:hAnsi="Source Sans Pro"/>
        </w:rPr>
        <w:t xml:space="preserve">‘Beweeg voldoende, eet gezond en zorg </w:t>
      </w:r>
      <w:r w:rsidRPr="002D523A">
        <w:rPr>
          <w:rFonts w:ascii="Source Sans Pro" w:hAnsi="Source Sans Pro"/>
        </w:rPr>
        <w:t xml:space="preserve">goed voor </w:t>
      </w:r>
      <w:r>
        <w:rPr>
          <w:rFonts w:ascii="Source Sans Pro" w:hAnsi="Source Sans Pro"/>
        </w:rPr>
        <w:t>jezelf</w:t>
      </w:r>
      <w:r w:rsidRPr="002D523A">
        <w:rPr>
          <w:rFonts w:ascii="Source Sans Pro" w:hAnsi="Source Sans Pro"/>
        </w:rPr>
        <w:t xml:space="preserve"> en anderen</w:t>
      </w:r>
      <w:r>
        <w:rPr>
          <w:rFonts w:ascii="Source Sans Pro" w:hAnsi="Source Sans Pro"/>
        </w:rPr>
        <w:t>’, deze adviezen hebben we het afgelopen jaar wel vaker gehoord. Ze zijn dan ook</w:t>
      </w:r>
      <w:r w:rsidRPr="002D523A">
        <w:rPr>
          <w:rFonts w:ascii="Source Sans Pro" w:hAnsi="Source Sans Pro"/>
        </w:rPr>
        <w:t xml:space="preserve"> </w:t>
      </w:r>
      <w:r>
        <w:rPr>
          <w:rFonts w:ascii="Source Sans Pro" w:hAnsi="Source Sans Pro"/>
        </w:rPr>
        <w:t xml:space="preserve">erg </w:t>
      </w:r>
      <w:r w:rsidRPr="002D523A">
        <w:rPr>
          <w:rFonts w:ascii="Source Sans Pro" w:hAnsi="Source Sans Pro"/>
        </w:rPr>
        <w:t xml:space="preserve">belangrijk om </w:t>
      </w:r>
      <w:r>
        <w:rPr>
          <w:rFonts w:ascii="Source Sans Pro" w:hAnsi="Source Sans Pro"/>
        </w:rPr>
        <w:t>je</w:t>
      </w:r>
      <w:r w:rsidRPr="002D523A">
        <w:rPr>
          <w:rFonts w:ascii="Source Sans Pro" w:hAnsi="Source Sans Pro"/>
        </w:rPr>
        <w:t xml:space="preserve"> goed </w:t>
      </w:r>
      <w:r>
        <w:rPr>
          <w:rFonts w:ascii="Source Sans Pro" w:hAnsi="Source Sans Pro"/>
        </w:rPr>
        <w:t xml:space="preserve">en fit </w:t>
      </w:r>
      <w:r w:rsidRPr="002D523A">
        <w:rPr>
          <w:rFonts w:ascii="Source Sans Pro" w:hAnsi="Source Sans Pro"/>
        </w:rPr>
        <w:t>te voelen.</w:t>
      </w:r>
      <w:r>
        <w:rPr>
          <w:rFonts w:ascii="Source Sans Pro" w:hAnsi="Source Sans Pro"/>
        </w:rPr>
        <w:t xml:space="preserve"> Dit was zo voor corona, is nu zo en zal in de toekomst nog steeds zo zijn. Onder het motto ‘alle beetjes helpen’ en ‘stel niet uit</w:t>
      </w:r>
      <w:r>
        <w:rPr>
          <w:rFonts w:ascii="Source Sans Pro" w:hAnsi="Source Sans Pro"/>
        </w:rPr>
        <w:t xml:space="preserve"> tot morgen</w:t>
      </w:r>
      <w:r>
        <w:rPr>
          <w:rFonts w:ascii="Source Sans Pro" w:hAnsi="Source Sans Pro"/>
        </w:rPr>
        <w:t xml:space="preserve"> wat je vandaag nog kan doen’ vind je hieronder tips om er meteen mee aan de slag te gaan:</w:t>
      </w:r>
    </w:p>
    <w:p w14:paraId="4F9211AF" w14:textId="77777777" w:rsidR="004500E1" w:rsidRPr="002D523A" w:rsidRDefault="004500E1" w:rsidP="004500E1">
      <w:pPr>
        <w:rPr>
          <w:rFonts w:ascii="Source Sans Pro" w:hAnsi="Source Sans Pro"/>
          <w:b/>
          <w:bCs/>
        </w:rPr>
      </w:pPr>
      <w:r w:rsidRPr="002D523A">
        <w:rPr>
          <w:rFonts w:ascii="Source Sans Pro" w:hAnsi="Source Sans Pro"/>
          <w:b/>
          <w:bCs/>
        </w:rPr>
        <w:t>Beweeg, altijd en overal</w:t>
      </w:r>
    </w:p>
    <w:p w14:paraId="31BD3DDE" w14:textId="77777777" w:rsidR="004500E1" w:rsidRPr="002D523A" w:rsidRDefault="004500E1" w:rsidP="004500E1">
      <w:pPr>
        <w:pStyle w:val="Lijstalinea"/>
        <w:numPr>
          <w:ilvl w:val="0"/>
          <w:numId w:val="23"/>
        </w:numPr>
        <w:spacing w:after="160" w:line="259" w:lineRule="auto"/>
        <w:jc w:val="left"/>
        <w:rPr>
          <w:rFonts w:ascii="Source Sans Pro" w:hAnsi="Source Sans Pro"/>
        </w:rPr>
      </w:pPr>
      <w:r w:rsidRPr="002D523A">
        <w:rPr>
          <w:rFonts w:ascii="Source Sans Pro" w:hAnsi="Source Sans Pro"/>
        </w:rPr>
        <w:t>Ga naar buiten en haal een frisse neus door te gaan wandelen of fietsen. Alleen, met het gezin, buren of vrienden.</w:t>
      </w:r>
    </w:p>
    <w:p w14:paraId="43FB3894" w14:textId="77777777" w:rsidR="004500E1" w:rsidRPr="002D523A" w:rsidRDefault="004500E1" w:rsidP="004500E1">
      <w:pPr>
        <w:pStyle w:val="Lijstalinea"/>
        <w:numPr>
          <w:ilvl w:val="0"/>
          <w:numId w:val="23"/>
        </w:numPr>
        <w:spacing w:after="160" w:line="259" w:lineRule="auto"/>
        <w:jc w:val="left"/>
        <w:rPr>
          <w:rFonts w:ascii="Source Sans Pro" w:hAnsi="Source Sans Pro"/>
        </w:rPr>
      </w:pPr>
      <w:r w:rsidRPr="002D523A">
        <w:rPr>
          <w:rFonts w:ascii="Source Sans Pro" w:hAnsi="Source Sans Pro"/>
        </w:rPr>
        <w:t xml:space="preserve">Las </w:t>
      </w:r>
      <w:r>
        <w:rPr>
          <w:rFonts w:ascii="Source Sans Pro" w:hAnsi="Source Sans Pro"/>
        </w:rPr>
        <w:t xml:space="preserve">een </w:t>
      </w:r>
      <w:r w:rsidRPr="002D523A">
        <w:rPr>
          <w:rFonts w:ascii="Source Sans Pro" w:hAnsi="Source Sans Pro"/>
        </w:rPr>
        <w:t xml:space="preserve">beweegpauze in. Ga bijvoorbeeld even wandelen tijdens de middagpauze of zet muziek op en gooi je remmen én benen los. </w:t>
      </w:r>
    </w:p>
    <w:p w14:paraId="17B651D2" w14:textId="77777777" w:rsidR="004500E1" w:rsidRPr="002D523A" w:rsidRDefault="004500E1" w:rsidP="004500E1">
      <w:pPr>
        <w:pStyle w:val="Lijstalinea"/>
        <w:numPr>
          <w:ilvl w:val="0"/>
          <w:numId w:val="23"/>
        </w:numPr>
        <w:spacing w:after="160" w:line="259" w:lineRule="auto"/>
        <w:jc w:val="left"/>
        <w:rPr>
          <w:rFonts w:ascii="Source Sans Pro" w:hAnsi="Source Sans Pro"/>
        </w:rPr>
      </w:pPr>
      <w:r w:rsidRPr="002D523A">
        <w:rPr>
          <w:rFonts w:ascii="Source Sans Pro" w:hAnsi="Source Sans Pro"/>
        </w:rPr>
        <w:t>Werk je thuis en zit je vastgekluisterd aan je scherm? Sta om de 30 minuten even recht en rek je uit</w:t>
      </w:r>
      <w:r>
        <w:rPr>
          <w:rFonts w:ascii="Source Sans Pro" w:hAnsi="Source Sans Pro"/>
        </w:rPr>
        <w:t xml:space="preserve"> of doe een leuke beweegoefening!</w:t>
      </w:r>
    </w:p>
    <w:p w14:paraId="486DA6C7" w14:textId="6ABC5671" w:rsidR="004500E1" w:rsidRPr="002D523A" w:rsidRDefault="004500E1" w:rsidP="004500E1">
      <w:pPr>
        <w:pStyle w:val="Lijstalinea"/>
        <w:numPr>
          <w:ilvl w:val="0"/>
          <w:numId w:val="23"/>
        </w:numPr>
        <w:spacing w:after="160" w:line="259" w:lineRule="auto"/>
        <w:jc w:val="left"/>
        <w:rPr>
          <w:rFonts w:ascii="Source Sans Pro" w:hAnsi="Source Sans Pro"/>
        </w:rPr>
      </w:pPr>
      <w:r w:rsidRPr="002D523A">
        <w:rPr>
          <w:rFonts w:ascii="Source Sans Pro" w:hAnsi="Source Sans Pro"/>
        </w:rPr>
        <w:t xml:space="preserve">Moet je bellen? Wandel even rond terwijl je aan de lijn hangt. Spoor </w:t>
      </w:r>
      <w:r>
        <w:rPr>
          <w:rFonts w:ascii="Source Sans Pro" w:hAnsi="Source Sans Pro"/>
        </w:rPr>
        <w:t>de andere</w:t>
      </w:r>
      <w:r w:rsidRPr="002D523A">
        <w:rPr>
          <w:rFonts w:ascii="Source Sans Pro" w:hAnsi="Source Sans Pro"/>
        </w:rPr>
        <w:t xml:space="preserve"> aan </w:t>
      </w:r>
      <w:r>
        <w:rPr>
          <w:rFonts w:ascii="Source Sans Pro" w:hAnsi="Source Sans Pro"/>
        </w:rPr>
        <w:t>hetzelfde</w:t>
      </w:r>
      <w:r w:rsidRPr="002D523A">
        <w:rPr>
          <w:rFonts w:ascii="Source Sans Pro" w:hAnsi="Source Sans Pro"/>
        </w:rPr>
        <w:t xml:space="preserve"> te doen. </w:t>
      </w:r>
    </w:p>
    <w:p w14:paraId="31A3F0B1" w14:textId="77777777" w:rsidR="004500E1" w:rsidRPr="00F356AF" w:rsidRDefault="004500E1" w:rsidP="004500E1">
      <w:pPr>
        <w:pStyle w:val="Lijstalinea"/>
        <w:numPr>
          <w:ilvl w:val="0"/>
          <w:numId w:val="23"/>
        </w:numPr>
        <w:spacing w:after="160" w:line="259" w:lineRule="auto"/>
        <w:jc w:val="left"/>
        <w:rPr>
          <w:rFonts w:ascii="Source Sans Pro" w:hAnsi="Source Sans Pro"/>
        </w:rPr>
      </w:pPr>
      <w:r w:rsidRPr="002D523A">
        <w:rPr>
          <w:rFonts w:ascii="Source Sans Pro" w:hAnsi="Source Sans Pro"/>
        </w:rPr>
        <w:t>Maak een ‘beweegplanning’ of stel een ‘beweegdoel’ op</w:t>
      </w:r>
      <w:r>
        <w:rPr>
          <w:rFonts w:ascii="Source Sans Pro" w:hAnsi="Source Sans Pro"/>
        </w:rPr>
        <w:t>. Ga</w:t>
      </w:r>
      <w:r w:rsidRPr="002D523A">
        <w:rPr>
          <w:rFonts w:ascii="Source Sans Pro" w:hAnsi="Source Sans Pro"/>
        </w:rPr>
        <w:t xml:space="preserve"> je dit alleen doen of </w:t>
      </w:r>
      <w:r>
        <w:rPr>
          <w:rFonts w:ascii="Source Sans Pro" w:hAnsi="Source Sans Pro"/>
        </w:rPr>
        <w:t xml:space="preserve">liever </w:t>
      </w:r>
      <w:r w:rsidRPr="002D523A">
        <w:rPr>
          <w:rFonts w:ascii="Source Sans Pro" w:hAnsi="Source Sans Pro"/>
        </w:rPr>
        <w:t xml:space="preserve">samen met anderen? </w:t>
      </w:r>
      <w:r>
        <w:rPr>
          <w:rFonts w:ascii="Source Sans Pro" w:hAnsi="Source Sans Pro"/>
        </w:rPr>
        <w:t xml:space="preserve">Alles kan! </w:t>
      </w:r>
    </w:p>
    <w:p w14:paraId="79558C51" w14:textId="77777777" w:rsidR="004500E1" w:rsidRPr="002D523A" w:rsidRDefault="004500E1" w:rsidP="004500E1">
      <w:pPr>
        <w:rPr>
          <w:rFonts w:ascii="Source Sans Pro" w:hAnsi="Source Sans Pro"/>
          <w:b/>
          <w:bCs/>
        </w:rPr>
      </w:pPr>
      <w:r w:rsidRPr="002D523A">
        <w:rPr>
          <w:rFonts w:ascii="Source Sans Pro" w:hAnsi="Source Sans Pro"/>
          <w:b/>
          <w:bCs/>
        </w:rPr>
        <w:t>Bordje vol lekkers</w:t>
      </w:r>
    </w:p>
    <w:p w14:paraId="61F4ED58" w14:textId="77777777" w:rsidR="004500E1" w:rsidRPr="00F356AF" w:rsidRDefault="004500E1" w:rsidP="004500E1">
      <w:pPr>
        <w:pStyle w:val="Lijstalinea"/>
        <w:numPr>
          <w:ilvl w:val="0"/>
          <w:numId w:val="23"/>
        </w:numPr>
        <w:spacing w:after="160" w:line="259" w:lineRule="auto"/>
        <w:jc w:val="left"/>
        <w:rPr>
          <w:rFonts w:ascii="Source Sans Pro" w:hAnsi="Source Sans Pro"/>
        </w:rPr>
      </w:pPr>
      <w:r w:rsidRPr="002D523A">
        <w:rPr>
          <w:rFonts w:ascii="Source Sans Pro" w:hAnsi="Source Sans Pro"/>
        </w:rPr>
        <w:t xml:space="preserve">Neem eens een kijkje op </w:t>
      </w:r>
      <w:hyperlink r:id="rId14" w:history="1">
        <w:r w:rsidRPr="002D523A">
          <w:rPr>
            <w:rStyle w:val="Hyperlink"/>
            <w:rFonts w:ascii="Source Sans Pro" w:hAnsi="Source Sans Pro"/>
          </w:rPr>
          <w:t>www.zekergezond.be</w:t>
        </w:r>
      </w:hyperlink>
      <w:r w:rsidRPr="002D523A">
        <w:rPr>
          <w:rFonts w:ascii="Source Sans Pro" w:hAnsi="Source Sans Pro"/>
        </w:rPr>
        <w:t xml:space="preserve"> of download de gratis app. Met meer dan </w:t>
      </w:r>
      <w:r>
        <w:rPr>
          <w:rFonts w:ascii="Source Sans Pro" w:hAnsi="Source Sans Pro"/>
        </w:rPr>
        <w:t>1</w:t>
      </w:r>
      <w:r w:rsidRPr="002D523A">
        <w:rPr>
          <w:rFonts w:ascii="Source Sans Pro" w:hAnsi="Source Sans Pro"/>
        </w:rPr>
        <w:t xml:space="preserve">000 </w:t>
      </w:r>
      <w:r>
        <w:rPr>
          <w:rFonts w:ascii="Source Sans Pro" w:hAnsi="Source Sans Pro"/>
        </w:rPr>
        <w:t>gezonde</w:t>
      </w:r>
      <w:r w:rsidRPr="002D523A">
        <w:rPr>
          <w:rFonts w:ascii="Source Sans Pro" w:hAnsi="Source Sans Pro"/>
        </w:rPr>
        <w:t xml:space="preserve">, lekkere en/of budgetvriendelijke recepten tover je </w:t>
      </w:r>
      <w:r>
        <w:rPr>
          <w:rFonts w:ascii="Source Sans Pro" w:hAnsi="Source Sans Pro"/>
        </w:rPr>
        <w:t xml:space="preserve">in 1-2-3 </w:t>
      </w:r>
      <w:r w:rsidRPr="002D523A">
        <w:rPr>
          <w:rFonts w:ascii="Source Sans Pro" w:hAnsi="Source Sans Pro"/>
        </w:rPr>
        <w:t xml:space="preserve">een gezonde maaltijd </w:t>
      </w:r>
      <w:r>
        <w:rPr>
          <w:rFonts w:ascii="Source Sans Pro" w:hAnsi="Source Sans Pro"/>
        </w:rPr>
        <w:t>op het bord</w:t>
      </w:r>
      <w:r w:rsidRPr="002D523A">
        <w:rPr>
          <w:rFonts w:ascii="Source Sans Pro" w:hAnsi="Source Sans Pro"/>
        </w:rPr>
        <w:t xml:space="preserve">! </w:t>
      </w:r>
    </w:p>
    <w:p w14:paraId="0C4234CB" w14:textId="77777777" w:rsidR="004500E1" w:rsidRPr="002D523A" w:rsidRDefault="004500E1" w:rsidP="004500E1">
      <w:pPr>
        <w:rPr>
          <w:rFonts w:ascii="Source Sans Pro" w:hAnsi="Source Sans Pro"/>
          <w:b/>
          <w:bCs/>
        </w:rPr>
      </w:pPr>
      <w:r w:rsidRPr="002D523A">
        <w:rPr>
          <w:rFonts w:ascii="Source Sans Pro" w:hAnsi="Source Sans Pro"/>
          <w:b/>
          <w:bCs/>
        </w:rPr>
        <w:t>Zorg voor een goed gevoel bij jezelf en anderen</w:t>
      </w:r>
    </w:p>
    <w:p w14:paraId="62F011D5" w14:textId="77777777" w:rsidR="004500E1" w:rsidRDefault="004500E1" w:rsidP="004500E1">
      <w:pPr>
        <w:pStyle w:val="Lijstalinea"/>
        <w:numPr>
          <w:ilvl w:val="0"/>
          <w:numId w:val="23"/>
        </w:numPr>
        <w:spacing w:after="0" w:line="259" w:lineRule="auto"/>
        <w:jc w:val="left"/>
        <w:rPr>
          <w:rFonts w:ascii="Source Sans Pro" w:hAnsi="Source Sans Pro"/>
        </w:rPr>
      </w:pPr>
      <w:r>
        <w:rPr>
          <w:rFonts w:ascii="Source Sans Pro" w:hAnsi="Source Sans Pro"/>
        </w:rPr>
        <w:t xml:space="preserve">Complimenten geven en krijgen doet zo’n deugd! </w:t>
      </w:r>
      <w:r w:rsidRPr="002D523A">
        <w:rPr>
          <w:rFonts w:ascii="Source Sans Pro" w:hAnsi="Source Sans Pro"/>
        </w:rPr>
        <w:t xml:space="preserve">Het geeft </w:t>
      </w:r>
      <w:r>
        <w:rPr>
          <w:rFonts w:ascii="Source Sans Pro" w:hAnsi="Source Sans Pro"/>
        </w:rPr>
        <w:t xml:space="preserve">jezelf en de ander </w:t>
      </w:r>
      <w:r w:rsidRPr="002D523A">
        <w:rPr>
          <w:rFonts w:ascii="Source Sans Pro" w:hAnsi="Source Sans Pro"/>
        </w:rPr>
        <w:t>een goed gevoel. Op 1 maart</w:t>
      </w:r>
      <w:r>
        <w:rPr>
          <w:rFonts w:ascii="Source Sans Pro" w:hAnsi="Source Sans Pro"/>
        </w:rPr>
        <w:t xml:space="preserve"> 2021</w:t>
      </w:r>
      <w:r w:rsidRPr="002D523A">
        <w:rPr>
          <w:rFonts w:ascii="Source Sans Pro" w:hAnsi="Source Sans Pro"/>
        </w:rPr>
        <w:t xml:space="preserve"> is het weer zo ver, de jaarlijkse </w:t>
      </w:r>
      <w:proofErr w:type="spellStart"/>
      <w:r w:rsidRPr="002D523A">
        <w:rPr>
          <w:rFonts w:ascii="Source Sans Pro" w:hAnsi="Source Sans Pro"/>
        </w:rPr>
        <w:t>Complimentendag</w:t>
      </w:r>
      <w:proofErr w:type="spellEnd"/>
      <w:r w:rsidRPr="002D523A">
        <w:rPr>
          <w:rFonts w:ascii="Source Sans Pro" w:hAnsi="Source Sans Pro"/>
        </w:rPr>
        <w:t xml:space="preserve">! Maar </w:t>
      </w:r>
      <w:r>
        <w:rPr>
          <w:rFonts w:ascii="Source Sans Pro" w:hAnsi="Source Sans Pro"/>
        </w:rPr>
        <w:t>moeten we hier echt op wachten</w:t>
      </w:r>
      <w:r w:rsidRPr="002D523A">
        <w:rPr>
          <w:rFonts w:ascii="Source Sans Pro" w:hAnsi="Source Sans Pro"/>
        </w:rPr>
        <w:t xml:space="preserve">? Het geven en krijgen van complimenten doet het hele jaar deugd!  </w:t>
      </w:r>
    </w:p>
    <w:p w14:paraId="2EE8FA29" w14:textId="77777777" w:rsidR="004500E1" w:rsidRDefault="004500E1" w:rsidP="004500E1">
      <w:pPr>
        <w:pStyle w:val="Lijstalinea"/>
        <w:numPr>
          <w:ilvl w:val="0"/>
          <w:numId w:val="23"/>
        </w:numPr>
        <w:spacing w:after="0" w:line="259" w:lineRule="auto"/>
        <w:jc w:val="left"/>
        <w:rPr>
          <w:rFonts w:ascii="Source Sans Pro" w:hAnsi="Source Sans Pro"/>
        </w:rPr>
      </w:pPr>
      <w:r>
        <w:rPr>
          <w:rFonts w:ascii="Source Sans Pro" w:hAnsi="Source Sans Pro"/>
        </w:rPr>
        <w:t>Je kan ook kiezen om het complimentje niet aan één persoon te geven, maar meteen een grote groep mensen te verrassen met fijne woordspelingen, deugddoende boodschappen of leuke quotes. Schrijf of teken op ramen, spiegels, … en fleur het straatbeeld op!</w:t>
      </w:r>
    </w:p>
    <w:p w14:paraId="504EB78D" w14:textId="627FFCEE" w:rsidR="00EA25C6" w:rsidRPr="005B70BA" w:rsidRDefault="00EA25C6" w:rsidP="000F54FB">
      <w:pPr>
        <w:jc w:val="left"/>
        <w:rPr>
          <w:rFonts w:ascii="Source Sans Pro" w:hAnsi="Source Sans Pro"/>
        </w:rPr>
      </w:pPr>
    </w:p>
    <w:sectPr w:rsidR="00EA25C6" w:rsidRPr="005B70BA" w:rsidSect="00041F7D">
      <w:footerReference w:type="default" r:id="rId1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6285E0" w14:textId="77777777" w:rsidR="009E1864" w:rsidRDefault="009E1864" w:rsidP="000E3193">
      <w:r>
        <w:separator/>
      </w:r>
    </w:p>
  </w:endnote>
  <w:endnote w:type="continuationSeparator" w:id="0">
    <w:p w14:paraId="4FD8C443" w14:textId="77777777" w:rsidR="009E1864" w:rsidRDefault="009E1864" w:rsidP="000E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notTrueType/>
    <w:pitch w:val="variable"/>
    <w:sig w:usb0="600002F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D6C34" w14:textId="1BEEF408" w:rsidR="00412663" w:rsidRPr="00C657B7" w:rsidRDefault="005B70BA" w:rsidP="000E3193">
    <w:pPr>
      <w:pStyle w:val="Voettekst"/>
    </w:pPr>
    <w:r>
      <w:rPr>
        <w:noProof/>
        <w14:ligatures w14:val="none"/>
      </w:rPr>
      <w:drawing>
        <wp:inline distT="0" distB="0" distL="0" distR="0" wp14:anchorId="3914880F" wp14:editId="04AAE708">
          <wp:extent cx="6120130" cy="314325"/>
          <wp:effectExtent l="0" t="0" r="0" b="9525"/>
          <wp:docPr id="3" name="Afbeelding 3" descr="Afbeelding met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lk_logo limburg.jpg"/>
                  <pic:cNvPicPr/>
                </pic:nvPicPr>
                <pic:blipFill>
                  <a:blip r:embed="rId1">
                    <a:extLst>
                      <a:ext uri="{28A0092B-C50C-407E-A947-70E740481C1C}">
                        <a14:useLocalDpi xmlns:a14="http://schemas.microsoft.com/office/drawing/2010/main" val="0"/>
                      </a:ext>
                    </a:extLst>
                  </a:blip>
                  <a:stretch>
                    <a:fillRect/>
                  </a:stretch>
                </pic:blipFill>
                <pic:spPr>
                  <a:xfrm>
                    <a:off x="0" y="0"/>
                    <a:ext cx="6120130" cy="3143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65F842" w14:textId="77777777" w:rsidR="009E1864" w:rsidRDefault="009E1864" w:rsidP="000E3193">
      <w:r>
        <w:separator/>
      </w:r>
    </w:p>
  </w:footnote>
  <w:footnote w:type="continuationSeparator" w:id="0">
    <w:p w14:paraId="52D1D490" w14:textId="77777777" w:rsidR="009E1864" w:rsidRDefault="009E1864" w:rsidP="000E3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C5360"/>
    <w:multiLevelType w:val="hybridMultilevel"/>
    <w:tmpl w:val="C0D8B3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214339"/>
    <w:multiLevelType w:val="hybridMultilevel"/>
    <w:tmpl w:val="2D383EC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BDA6A3A"/>
    <w:multiLevelType w:val="hybridMultilevel"/>
    <w:tmpl w:val="A3826590"/>
    <w:lvl w:ilvl="0" w:tplc="08130001">
      <w:start w:val="1"/>
      <w:numFmt w:val="bullet"/>
      <w:lvlText w:val=""/>
      <w:lvlJc w:val="left"/>
      <w:pPr>
        <w:ind w:left="360" w:hanging="360"/>
      </w:pPr>
      <w:rPr>
        <w:rFonts w:ascii="Symbol" w:hAnsi="Symbol" w:hint="default"/>
      </w:rPr>
    </w:lvl>
    <w:lvl w:ilvl="1" w:tplc="CDF0F6F2">
      <w:numFmt w:val="bullet"/>
      <w:lvlText w:val="-"/>
      <w:lvlJc w:val="left"/>
      <w:pPr>
        <w:ind w:left="1080" w:hanging="360"/>
      </w:pPr>
      <w:rPr>
        <w:rFonts w:ascii="Source Sans Pro" w:eastAsiaTheme="minorEastAsia" w:hAnsi="Source Sans Pro" w:cstheme="minorBidi"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11E580F"/>
    <w:multiLevelType w:val="hybridMultilevel"/>
    <w:tmpl w:val="10F87908"/>
    <w:lvl w:ilvl="0" w:tplc="08130001">
      <w:start w:val="1"/>
      <w:numFmt w:val="bullet"/>
      <w:lvlText w:val=""/>
      <w:lvlJc w:val="left"/>
      <w:pPr>
        <w:ind w:left="1776" w:hanging="360"/>
      </w:pPr>
      <w:rPr>
        <w:rFonts w:ascii="Symbol" w:hAnsi="Symbol"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4" w15:restartNumberingAfterBreak="0">
    <w:nsid w:val="160442F7"/>
    <w:multiLevelType w:val="hybridMultilevel"/>
    <w:tmpl w:val="5A56EF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98D5FE5"/>
    <w:multiLevelType w:val="hybridMultilevel"/>
    <w:tmpl w:val="194E3FA6"/>
    <w:lvl w:ilvl="0" w:tplc="08130001">
      <w:start w:val="1"/>
      <w:numFmt w:val="bullet"/>
      <w:lvlText w:val=""/>
      <w:lvlJc w:val="left"/>
      <w:pPr>
        <w:ind w:left="1776" w:hanging="360"/>
      </w:pPr>
      <w:rPr>
        <w:rFonts w:ascii="Symbol" w:hAnsi="Symbol"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6" w15:restartNumberingAfterBreak="0">
    <w:nsid w:val="1CC55687"/>
    <w:multiLevelType w:val="hybridMultilevel"/>
    <w:tmpl w:val="B5D2AC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73A1834"/>
    <w:multiLevelType w:val="hybridMultilevel"/>
    <w:tmpl w:val="51FA6AB0"/>
    <w:lvl w:ilvl="0" w:tplc="08130001">
      <w:start w:val="1"/>
      <w:numFmt w:val="bullet"/>
      <w:lvlText w:val=""/>
      <w:lvlJc w:val="left"/>
      <w:pPr>
        <w:ind w:left="720" w:hanging="360"/>
      </w:pPr>
      <w:rPr>
        <w:rFonts w:ascii="Symbol" w:hAnsi="Symbol" w:hint="default"/>
        <w:color w:val="8C2437" w:themeColor="text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C97B1D"/>
    <w:multiLevelType w:val="hybridMultilevel"/>
    <w:tmpl w:val="924A97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82119F2"/>
    <w:multiLevelType w:val="hybridMultilevel"/>
    <w:tmpl w:val="EF9E0F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9E84350"/>
    <w:multiLevelType w:val="hybridMultilevel"/>
    <w:tmpl w:val="4314E6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0084412"/>
    <w:multiLevelType w:val="hybridMultilevel"/>
    <w:tmpl w:val="5170A6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1EE1C73"/>
    <w:multiLevelType w:val="hybridMultilevel"/>
    <w:tmpl w:val="F0349DC6"/>
    <w:lvl w:ilvl="0" w:tplc="E9D6640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EFD095F"/>
    <w:multiLevelType w:val="hybridMultilevel"/>
    <w:tmpl w:val="592A0D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7D437A8"/>
    <w:multiLevelType w:val="hybridMultilevel"/>
    <w:tmpl w:val="63D437D6"/>
    <w:lvl w:ilvl="0" w:tplc="1278CDEC">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2453FE0"/>
    <w:multiLevelType w:val="hybridMultilevel"/>
    <w:tmpl w:val="5E622C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3C12F55"/>
    <w:multiLevelType w:val="hybridMultilevel"/>
    <w:tmpl w:val="281E65FE"/>
    <w:lvl w:ilvl="0" w:tplc="85EAECAC">
      <w:start w:val="1"/>
      <w:numFmt w:val="bullet"/>
      <w:lvlText w:val=""/>
      <w:lvlJc w:val="left"/>
      <w:pPr>
        <w:ind w:left="1065" w:hanging="705"/>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A160E8B"/>
    <w:multiLevelType w:val="hybridMultilevel"/>
    <w:tmpl w:val="3266C0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EC7194B"/>
    <w:multiLevelType w:val="hybridMultilevel"/>
    <w:tmpl w:val="1FDA5A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567406A"/>
    <w:multiLevelType w:val="hybridMultilevel"/>
    <w:tmpl w:val="EE5A93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AC952DA"/>
    <w:multiLevelType w:val="hybridMultilevel"/>
    <w:tmpl w:val="7636840A"/>
    <w:lvl w:ilvl="0" w:tplc="0CF8D5D8">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FE30E37"/>
    <w:multiLevelType w:val="hybridMultilevel"/>
    <w:tmpl w:val="F5D6A1C8"/>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23"/>
  </w:num>
  <w:num w:numId="4">
    <w:abstractNumId w:val="18"/>
  </w:num>
  <w:num w:numId="5">
    <w:abstractNumId w:val="4"/>
  </w:num>
  <w:num w:numId="6">
    <w:abstractNumId w:val="20"/>
  </w:num>
  <w:num w:numId="7">
    <w:abstractNumId w:val="15"/>
  </w:num>
  <w:num w:numId="8">
    <w:abstractNumId w:val="16"/>
  </w:num>
  <w:num w:numId="9">
    <w:abstractNumId w:val="6"/>
  </w:num>
  <w:num w:numId="10">
    <w:abstractNumId w:val="0"/>
  </w:num>
  <w:num w:numId="11">
    <w:abstractNumId w:val="19"/>
  </w:num>
  <w:num w:numId="12">
    <w:abstractNumId w:val="24"/>
  </w:num>
  <w:num w:numId="13">
    <w:abstractNumId w:val="2"/>
  </w:num>
  <w:num w:numId="14">
    <w:abstractNumId w:val="7"/>
  </w:num>
  <w:num w:numId="15">
    <w:abstractNumId w:val="21"/>
  </w:num>
  <w:num w:numId="16">
    <w:abstractNumId w:val="9"/>
  </w:num>
  <w:num w:numId="17">
    <w:abstractNumId w:val="22"/>
  </w:num>
  <w:num w:numId="18">
    <w:abstractNumId w:val="8"/>
  </w:num>
  <w:num w:numId="19">
    <w:abstractNumId w:val="17"/>
  </w:num>
  <w:num w:numId="20">
    <w:abstractNumId w:val="10"/>
  </w:num>
  <w:num w:numId="21">
    <w:abstractNumId w:val="11"/>
  </w:num>
  <w:num w:numId="22">
    <w:abstractNumId w:val="13"/>
  </w:num>
  <w:num w:numId="23">
    <w:abstractNumId w:val="14"/>
  </w:num>
  <w:num w:numId="24">
    <w:abstractNumId w:val="3"/>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attachedTemplate r:id="rId1"/>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CB"/>
    <w:rsid w:val="00002F40"/>
    <w:rsid w:val="0000417D"/>
    <w:rsid w:val="0000784E"/>
    <w:rsid w:val="000237FB"/>
    <w:rsid w:val="0002629E"/>
    <w:rsid w:val="000305E9"/>
    <w:rsid w:val="00041F7D"/>
    <w:rsid w:val="00043FE4"/>
    <w:rsid w:val="000605A9"/>
    <w:rsid w:val="0006627F"/>
    <w:rsid w:val="00073FBF"/>
    <w:rsid w:val="00081A89"/>
    <w:rsid w:val="00092DA6"/>
    <w:rsid w:val="0009474F"/>
    <w:rsid w:val="000A29B0"/>
    <w:rsid w:val="000A7154"/>
    <w:rsid w:val="000A7C16"/>
    <w:rsid w:val="000B7977"/>
    <w:rsid w:val="000D19A0"/>
    <w:rsid w:val="000E3193"/>
    <w:rsid w:val="000F1863"/>
    <w:rsid w:val="000F54FB"/>
    <w:rsid w:val="000F7DD9"/>
    <w:rsid w:val="00100B48"/>
    <w:rsid w:val="00101D26"/>
    <w:rsid w:val="0010570E"/>
    <w:rsid w:val="0011022D"/>
    <w:rsid w:val="00152E80"/>
    <w:rsid w:val="00163EB0"/>
    <w:rsid w:val="00171419"/>
    <w:rsid w:val="00172472"/>
    <w:rsid w:val="001731D5"/>
    <w:rsid w:val="00194115"/>
    <w:rsid w:val="00194A97"/>
    <w:rsid w:val="001A06C2"/>
    <w:rsid w:val="001B5EF7"/>
    <w:rsid w:val="001C112A"/>
    <w:rsid w:val="001D1B62"/>
    <w:rsid w:val="001E3664"/>
    <w:rsid w:val="001E6DF7"/>
    <w:rsid w:val="001F1146"/>
    <w:rsid w:val="002210EF"/>
    <w:rsid w:val="00222A0F"/>
    <w:rsid w:val="0024231B"/>
    <w:rsid w:val="00250800"/>
    <w:rsid w:val="0025569A"/>
    <w:rsid w:val="00261A4C"/>
    <w:rsid w:val="002647FE"/>
    <w:rsid w:val="002668A0"/>
    <w:rsid w:val="00296CCB"/>
    <w:rsid w:val="002D1B79"/>
    <w:rsid w:val="002D523A"/>
    <w:rsid w:val="002F2E23"/>
    <w:rsid w:val="002F42C2"/>
    <w:rsid w:val="002F441E"/>
    <w:rsid w:val="002F5B9D"/>
    <w:rsid w:val="002F6FAF"/>
    <w:rsid w:val="002F74A5"/>
    <w:rsid w:val="0030061E"/>
    <w:rsid w:val="00303D94"/>
    <w:rsid w:val="003258BA"/>
    <w:rsid w:val="003258FA"/>
    <w:rsid w:val="00326988"/>
    <w:rsid w:val="00353679"/>
    <w:rsid w:val="00365146"/>
    <w:rsid w:val="00380CBE"/>
    <w:rsid w:val="00385ADF"/>
    <w:rsid w:val="00387A98"/>
    <w:rsid w:val="00387D0D"/>
    <w:rsid w:val="003958B2"/>
    <w:rsid w:val="003A7AC6"/>
    <w:rsid w:val="003B79F4"/>
    <w:rsid w:val="003E1A28"/>
    <w:rsid w:val="003E4763"/>
    <w:rsid w:val="003E65B6"/>
    <w:rsid w:val="00412663"/>
    <w:rsid w:val="00435212"/>
    <w:rsid w:val="004500E1"/>
    <w:rsid w:val="0047081B"/>
    <w:rsid w:val="00472927"/>
    <w:rsid w:val="00474E5E"/>
    <w:rsid w:val="004752DD"/>
    <w:rsid w:val="00495A1D"/>
    <w:rsid w:val="00497D3E"/>
    <w:rsid w:val="004C3EEA"/>
    <w:rsid w:val="004D5098"/>
    <w:rsid w:val="004D5AC1"/>
    <w:rsid w:val="004E0E19"/>
    <w:rsid w:val="004E7955"/>
    <w:rsid w:val="005073DD"/>
    <w:rsid w:val="00520727"/>
    <w:rsid w:val="0052491D"/>
    <w:rsid w:val="00534252"/>
    <w:rsid w:val="00536CF0"/>
    <w:rsid w:val="00550323"/>
    <w:rsid w:val="00552215"/>
    <w:rsid w:val="0055222C"/>
    <w:rsid w:val="00552876"/>
    <w:rsid w:val="005565DB"/>
    <w:rsid w:val="00567F2C"/>
    <w:rsid w:val="00570D0E"/>
    <w:rsid w:val="00581615"/>
    <w:rsid w:val="005A15A2"/>
    <w:rsid w:val="005A4540"/>
    <w:rsid w:val="005A5F0C"/>
    <w:rsid w:val="005B70BA"/>
    <w:rsid w:val="005C361C"/>
    <w:rsid w:val="005D7456"/>
    <w:rsid w:val="005E27D9"/>
    <w:rsid w:val="005E54BA"/>
    <w:rsid w:val="005E64CB"/>
    <w:rsid w:val="005E6E28"/>
    <w:rsid w:val="005F036C"/>
    <w:rsid w:val="00603751"/>
    <w:rsid w:val="00605824"/>
    <w:rsid w:val="00613B5C"/>
    <w:rsid w:val="006156FD"/>
    <w:rsid w:val="00624994"/>
    <w:rsid w:val="00625278"/>
    <w:rsid w:val="0066125C"/>
    <w:rsid w:val="00670811"/>
    <w:rsid w:val="006907C8"/>
    <w:rsid w:val="006923FF"/>
    <w:rsid w:val="006953E3"/>
    <w:rsid w:val="006D3C21"/>
    <w:rsid w:val="006D74D3"/>
    <w:rsid w:val="006E4738"/>
    <w:rsid w:val="006E4B42"/>
    <w:rsid w:val="006F0889"/>
    <w:rsid w:val="006F7994"/>
    <w:rsid w:val="00710B2E"/>
    <w:rsid w:val="00737FBD"/>
    <w:rsid w:val="00744B15"/>
    <w:rsid w:val="0074537A"/>
    <w:rsid w:val="0074668D"/>
    <w:rsid w:val="00746C2B"/>
    <w:rsid w:val="0075069D"/>
    <w:rsid w:val="00753A4D"/>
    <w:rsid w:val="00761417"/>
    <w:rsid w:val="00762C75"/>
    <w:rsid w:val="00762C85"/>
    <w:rsid w:val="00775D8D"/>
    <w:rsid w:val="007832E0"/>
    <w:rsid w:val="00793A75"/>
    <w:rsid w:val="007A14D9"/>
    <w:rsid w:val="007A5F69"/>
    <w:rsid w:val="007B3608"/>
    <w:rsid w:val="007D1884"/>
    <w:rsid w:val="007E1BB8"/>
    <w:rsid w:val="007E6FF2"/>
    <w:rsid w:val="007E76DA"/>
    <w:rsid w:val="00807ED5"/>
    <w:rsid w:val="00822CFE"/>
    <w:rsid w:val="00827669"/>
    <w:rsid w:val="00830506"/>
    <w:rsid w:val="00833E88"/>
    <w:rsid w:val="008374A4"/>
    <w:rsid w:val="00837B57"/>
    <w:rsid w:val="00840F2D"/>
    <w:rsid w:val="00854AE3"/>
    <w:rsid w:val="00863ABA"/>
    <w:rsid w:val="00865CD5"/>
    <w:rsid w:val="00867407"/>
    <w:rsid w:val="008871CD"/>
    <w:rsid w:val="008C5162"/>
    <w:rsid w:val="008E05C7"/>
    <w:rsid w:val="008F7AE7"/>
    <w:rsid w:val="00900E62"/>
    <w:rsid w:val="009137D4"/>
    <w:rsid w:val="00945A6F"/>
    <w:rsid w:val="009606DC"/>
    <w:rsid w:val="0098362B"/>
    <w:rsid w:val="00991320"/>
    <w:rsid w:val="009B5ACC"/>
    <w:rsid w:val="009C66E2"/>
    <w:rsid w:val="009E1864"/>
    <w:rsid w:val="009E29D5"/>
    <w:rsid w:val="00A00275"/>
    <w:rsid w:val="00A25C00"/>
    <w:rsid w:val="00A50D66"/>
    <w:rsid w:val="00A50DB4"/>
    <w:rsid w:val="00A63308"/>
    <w:rsid w:val="00A75A8F"/>
    <w:rsid w:val="00A81A81"/>
    <w:rsid w:val="00A93EA5"/>
    <w:rsid w:val="00AA1D1E"/>
    <w:rsid w:val="00AA1FA1"/>
    <w:rsid w:val="00AA4D98"/>
    <w:rsid w:val="00AB2B6C"/>
    <w:rsid w:val="00AB3457"/>
    <w:rsid w:val="00AB64C9"/>
    <w:rsid w:val="00AC67AA"/>
    <w:rsid w:val="00AD00CC"/>
    <w:rsid w:val="00AE7AF2"/>
    <w:rsid w:val="00B02467"/>
    <w:rsid w:val="00B208F9"/>
    <w:rsid w:val="00B31756"/>
    <w:rsid w:val="00B40E9C"/>
    <w:rsid w:val="00B45F2F"/>
    <w:rsid w:val="00B57A89"/>
    <w:rsid w:val="00B619DE"/>
    <w:rsid w:val="00B653D4"/>
    <w:rsid w:val="00B8201D"/>
    <w:rsid w:val="00B909C4"/>
    <w:rsid w:val="00BD4C00"/>
    <w:rsid w:val="00BE1CC8"/>
    <w:rsid w:val="00BE6420"/>
    <w:rsid w:val="00C009E4"/>
    <w:rsid w:val="00C02FB5"/>
    <w:rsid w:val="00C23757"/>
    <w:rsid w:val="00C32709"/>
    <w:rsid w:val="00C36EF9"/>
    <w:rsid w:val="00C54A4B"/>
    <w:rsid w:val="00C57A8F"/>
    <w:rsid w:val="00C6263E"/>
    <w:rsid w:val="00C657B7"/>
    <w:rsid w:val="00C66034"/>
    <w:rsid w:val="00C717DA"/>
    <w:rsid w:val="00C73234"/>
    <w:rsid w:val="00C76A84"/>
    <w:rsid w:val="00C90C98"/>
    <w:rsid w:val="00C976E7"/>
    <w:rsid w:val="00CA0684"/>
    <w:rsid w:val="00CA2E4C"/>
    <w:rsid w:val="00CA5048"/>
    <w:rsid w:val="00CA5CD2"/>
    <w:rsid w:val="00CB4519"/>
    <w:rsid w:val="00CC0AA4"/>
    <w:rsid w:val="00CD3914"/>
    <w:rsid w:val="00CD6B70"/>
    <w:rsid w:val="00CE7C03"/>
    <w:rsid w:val="00CF2AD1"/>
    <w:rsid w:val="00D0439D"/>
    <w:rsid w:val="00D239A9"/>
    <w:rsid w:val="00D81619"/>
    <w:rsid w:val="00D8211E"/>
    <w:rsid w:val="00D85350"/>
    <w:rsid w:val="00D94A68"/>
    <w:rsid w:val="00D95C63"/>
    <w:rsid w:val="00D96341"/>
    <w:rsid w:val="00DB1DEC"/>
    <w:rsid w:val="00DB2F24"/>
    <w:rsid w:val="00DC0DD0"/>
    <w:rsid w:val="00DC25E9"/>
    <w:rsid w:val="00DC5DB6"/>
    <w:rsid w:val="00DD2B87"/>
    <w:rsid w:val="00DE441F"/>
    <w:rsid w:val="00DE501B"/>
    <w:rsid w:val="00DF40C9"/>
    <w:rsid w:val="00E052C8"/>
    <w:rsid w:val="00E053F7"/>
    <w:rsid w:val="00E27EA1"/>
    <w:rsid w:val="00E31A2A"/>
    <w:rsid w:val="00E52A25"/>
    <w:rsid w:val="00E56AFE"/>
    <w:rsid w:val="00E6314C"/>
    <w:rsid w:val="00E71151"/>
    <w:rsid w:val="00E90B72"/>
    <w:rsid w:val="00EA25C6"/>
    <w:rsid w:val="00EB38DD"/>
    <w:rsid w:val="00EB6B68"/>
    <w:rsid w:val="00EC4953"/>
    <w:rsid w:val="00EC7AF4"/>
    <w:rsid w:val="00ED7701"/>
    <w:rsid w:val="00EF3195"/>
    <w:rsid w:val="00F20A2D"/>
    <w:rsid w:val="00F20B73"/>
    <w:rsid w:val="00F26784"/>
    <w:rsid w:val="00F3303D"/>
    <w:rsid w:val="00F356AF"/>
    <w:rsid w:val="00F37D49"/>
    <w:rsid w:val="00F45B94"/>
    <w:rsid w:val="00F5524B"/>
    <w:rsid w:val="00F73FDB"/>
    <w:rsid w:val="00F76C24"/>
    <w:rsid w:val="00F774F2"/>
    <w:rsid w:val="00F81F5D"/>
    <w:rsid w:val="00F828DF"/>
    <w:rsid w:val="00FD3A03"/>
    <w:rsid w:val="00FD5139"/>
    <w:rsid w:val="00FF4F9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152A01"/>
  <w15:docId w15:val="{5484B41A-DA83-447A-B6D1-F18572F92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E3193"/>
    <w:pPr>
      <w:spacing w:after="120"/>
      <w:jc w:val="both"/>
    </w:pPr>
    <w:rPr>
      <w:sz w:val="21"/>
      <w:szCs w:val="21"/>
      <w14:ligatures w14:val="standard"/>
    </w:rPr>
  </w:style>
  <w:style w:type="paragraph" w:styleId="Kop2">
    <w:name w:val="heading 2"/>
    <w:basedOn w:val="Standaard"/>
    <w:next w:val="Standaard"/>
    <w:link w:val="Kop2Char"/>
    <w:uiPriority w:val="9"/>
    <w:unhideWhenUsed/>
    <w:qFormat/>
    <w:rsid w:val="00F774F2"/>
    <w:pPr>
      <w:keepNext/>
      <w:keepLines/>
      <w:spacing w:before="200" w:after="0"/>
      <w:outlineLvl w:val="1"/>
    </w:pPr>
    <w:rPr>
      <w:rFonts w:asciiTheme="majorHAnsi" w:eastAsiaTheme="majorEastAsia" w:hAnsiTheme="majorHAnsi" w:cstheme="majorBidi"/>
      <w:b/>
      <w:bCs/>
      <w:color w:val="8C2437" w:themeColor="accent1"/>
      <w:sz w:val="26"/>
      <w:szCs w:val="26"/>
    </w:rPr>
  </w:style>
  <w:style w:type="paragraph" w:styleId="Kop3">
    <w:name w:val="heading 3"/>
    <w:basedOn w:val="Standaard"/>
    <w:next w:val="Standaard"/>
    <w:link w:val="Kop3Char"/>
    <w:uiPriority w:val="9"/>
    <w:unhideWhenUsed/>
    <w:qFormat/>
    <w:rsid w:val="00F774F2"/>
    <w:pPr>
      <w:keepNext/>
      <w:keepLines/>
      <w:spacing w:before="200" w:after="0"/>
      <w:outlineLvl w:val="2"/>
    </w:pPr>
    <w:rPr>
      <w:rFonts w:asciiTheme="majorHAnsi" w:eastAsiaTheme="majorEastAsia" w:hAnsiTheme="majorHAnsi" w:cstheme="majorBidi"/>
      <w:b/>
      <w:bCs/>
      <w:color w:val="8C2437" w:themeColor="accent1"/>
    </w:rPr>
  </w:style>
  <w:style w:type="paragraph" w:styleId="Kop4">
    <w:name w:val="heading 4"/>
    <w:basedOn w:val="Standaard"/>
    <w:next w:val="Standaard"/>
    <w:link w:val="Kop4Char"/>
    <w:uiPriority w:val="9"/>
    <w:unhideWhenUsed/>
    <w:qFormat/>
    <w:rsid w:val="00762C75"/>
    <w:pPr>
      <w:keepNext/>
      <w:keepLines/>
      <w:spacing w:before="200" w:after="0"/>
      <w:outlineLvl w:val="3"/>
    </w:pPr>
    <w:rPr>
      <w:rFonts w:asciiTheme="majorHAnsi" w:eastAsiaTheme="majorEastAsia" w:hAnsiTheme="majorHAnsi" w:cstheme="majorBidi"/>
      <w:b/>
      <w:bCs/>
      <w:i/>
      <w:iCs/>
      <w:color w:val="8C2437"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25278"/>
    <w:pPr>
      <w:spacing w:before="240" w:after="300" w:line="240" w:lineRule="auto"/>
      <w:ind w:left="227"/>
      <w:contextualSpacing/>
      <w:jc w:val="right"/>
    </w:pPr>
    <w:rPr>
      <w:rFonts w:asciiTheme="majorHAnsi" w:eastAsiaTheme="majorEastAsia" w:hAnsiTheme="majorHAnsi" w:cstheme="majorBidi"/>
      <w:b/>
      <w:color w:val="8C2437" w:themeColor="text2"/>
      <w:spacing w:val="5"/>
      <w:kern w:val="28"/>
      <w:sz w:val="44"/>
      <w:szCs w:val="44"/>
      <w:lang w:eastAsia="en-US"/>
    </w:rPr>
  </w:style>
  <w:style w:type="character" w:customStyle="1" w:styleId="TitelChar">
    <w:name w:val="Titel Char"/>
    <w:basedOn w:val="Standaardalinea-lettertype"/>
    <w:link w:val="Titel"/>
    <w:uiPriority w:val="10"/>
    <w:rsid w:val="00625278"/>
    <w:rPr>
      <w:rFonts w:asciiTheme="majorHAnsi" w:eastAsiaTheme="majorEastAsia" w:hAnsiTheme="majorHAnsi" w:cstheme="majorBidi"/>
      <w:b/>
      <w:color w:val="8C2437" w:themeColor="text2"/>
      <w:spacing w:val="5"/>
      <w:kern w:val="28"/>
      <w:sz w:val="44"/>
      <w:szCs w:val="44"/>
      <w:lang w:eastAsia="en-US"/>
    </w:rPr>
  </w:style>
  <w:style w:type="paragraph" w:styleId="Koptekst">
    <w:name w:val="header"/>
    <w:basedOn w:val="Standaard"/>
    <w:link w:val="KoptekstChar"/>
    <w:uiPriority w:val="99"/>
    <w:unhideWhenUsed/>
    <w:rsid w:val="004126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2663"/>
  </w:style>
  <w:style w:type="paragraph" w:styleId="Voettekst">
    <w:name w:val="footer"/>
    <w:basedOn w:val="Standaard"/>
    <w:link w:val="VoettekstChar"/>
    <w:uiPriority w:val="99"/>
    <w:unhideWhenUsed/>
    <w:rsid w:val="004126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2663"/>
  </w:style>
  <w:style w:type="paragraph" w:styleId="Ballontekst">
    <w:name w:val="Balloon Text"/>
    <w:basedOn w:val="Standaard"/>
    <w:link w:val="BallontekstChar"/>
    <w:uiPriority w:val="99"/>
    <w:semiHidden/>
    <w:unhideWhenUsed/>
    <w:rsid w:val="004126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2663"/>
    <w:rPr>
      <w:rFonts w:ascii="Tahoma" w:hAnsi="Tahoma" w:cs="Tahoma"/>
      <w:sz w:val="16"/>
      <w:szCs w:val="16"/>
    </w:rPr>
  </w:style>
  <w:style w:type="character" w:styleId="Hyperlink">
    <w:name w:val="Hyperlink"/>
    <w:basedOn w:val="Standaardalinea-lettertype"/>
    <w:uiPriority w:val="99"/>
    <w:unhideWhenUsed/>
    <w:rsid w:val="00412663"/>
    <w:rPr>
      <w:color w:val="0000FF" w:themeColor="hyperlink"/>
      <w:u w:val="single"/>
    </w:rPr>
  </w:style>
  <w:style w:type="paragraph" w:styleId="Lijstalinea">
    <w:name w:val="List Paragraph"/>
    <w:basedOn w:val="Standaard"/>
    <w:uiPriority w:val="34"/>
    <w:qFormat/>
    <w:rsid w:val="00412663"/>
    <w:pPr>
      <w:ind w:left="720"/>
      <w:contextualSpacing/>
    </w:pPr>
  </w:style>
  <w:style w:type="character" w:customStyle="1" w:styleId="Kop2Char">
    <w:name w:val="Kop 2 Char"/>
    <w:basedOn w:val="Standaardalinea-lettertype"/>
    <w:link w:val="Kop2"/>
    <w:uiPriority w:val="9"/>
    <w:rsid w:val="00F774F2"/>
    <w:rPr>
      <w:rFonts w:asciiTheme="majorHAnsi" w:eastAsiaTheme="majorEastAsia" w:hAnsiTheme="majorHAnsi" w:cstheme="majorBidi"/>
      <w:b/>
      <w:bCs/>
      <w:color w:val="8C2437" w:themeColor="accent1"/>
      <w:sz w:val="26"/>
      <w:szCs w:val="26"/>
    </w:rPr>
  </w:style>
  <w:style w:type="character" w:customStyle="1" w:styleId="Kop3Char">
    <w:name w:val="Kop 3 Char"/>
    <w:basedOn w:val="Standaardalinea-lettertype"/>
    <w:link w:val="Kop3"/>
    <w:uiPriority w:val="9"/>
    <w:rsid w:val="00F774F2"/>
    <w:rPr>
      <w:rFonts w:asciiTheme="majorHAnsi" w:eastAsiaTheme="majorEastAsia" w:hAnsiTheme="majorHAnsi" w:cstheme="majorBidi"/>
      <w:b/>
      <w:bCs/>
      <w:color w:val="8C2437" w:themeColor="accent1"/>
    </w:rPr>
  </w:style>
  <w:style w:type="paragraph" w:customStyle="1" w:styleId="Voetnoot">
    <w:name w:val="Voetnoot"/>
    <w:basedOn w:val="Standaard"/>
    <w:link w:val="VoetnootChar"/>
    <w:qFormat/>
    <w:rsid w:val="00B31756"/>
    <w:rPr>
      <w:sz w:val="16"/>
      <w:szCs w:val="16"/>
    </w:rPr>
  </w:style>
  <w:style w:type="character" w:customStyle="1" w:styleId="VoetnootChar">
    <w:name w:val="Voetnoot Char"/>
    <w:basedOn w:val="Standaardalinea-lettertype"/>
    <w:link w:val="Voetnoot"/>
    <w:rsid w:val="00B31756"/>
    <w:rPr>
      <w:sz w:val="16"/>
      <w:szCs w:val="16"/>
      <w14:ligatures w14:val="standard"/>
    </w:rPr>
  </w:style>
  <w:style w:type="character" w:customStyle="1" w:styleId="Kop4Char">
    <w:name w:val="Kop 4 Char"/>
    <w:basedOn w:val="Standaardalinea-lettertype"/>
    <w:link w:val="Kop4"/>
    <w:uiPriority w:val="9"/>
    <w:rsid w:val="00762C75"/>
    <w:rPr>
      <w:rFonts w:asciiTheme="majorHAnsi" w:eastAsiaTheme="majorEastAsia" w:hAnsiTheme="majorHAnsi" w:cstheme="majorBidi"/>
      <w:b/>
      <w:bCs/>
      <w:i/>
      <w:iCs/>
      <w:color w:val="8C2437" w:themeColor="accent1"/>
      <w:sz w:val="21"/>
      <w:szCs w:val="21"/>
      <w14:ligatures w14:val="standard"/>
    </w:rPr>
  </w:style>
  <w:style w:type="paragraph" w:styleId="Ondertitel">
    <w:name w:val="Subtitle"/>
    <w:basedOn w:val="Standaard"/>
    <w:next w:val="Standaard"/>
    <w:link w:val="OndertitelChar"/>
    <w:uiPriority w:val="11"/>
    <w:qFormat/>
    <w:rsid w:val="00762C75"/>
    <w:pPr>
      <w:numPr>
        <w:ilvl w:val="1"/>
      </w:numPr>
    </w:pPr>
    <w:rPr>
      <w:rFonts w:asciiTheme="majorHAnsi" w:eastAsiaTheme="majorEastAsia" w:hAnsiTheme="majorHAnsi" w:cstheme="majorBidi"/>
      <w:i/>
      <w:iCs/>
      <w:color w:val="8C2437" w:themeColor="accent1"/>
      <w:spacing w:val="15"/>
      <w:sz w:val="24"/>
      <w:szCs w:val="24"/>
    </w:rPr>
  </w:style>
  <w:style w:type="character" w:customStyle="1" w:styleId="OndertitelChar">
    <w:name w:val="Ondertitel Char"/>
    <w:basedOn w:val="Standaardalinea-lettertype"/>
    <w:link w:val="Ondertitel"/>
    <w:uiPriority w:val="11"/>
    <w:rsid w:val="00762C75"/>
    <w:rPr>
      <w:rFonts w:asciiTheme="majorHAnsi" w:eastAsiaTheme="majorEastAsia" w:hAnsiTheme="majorHAnsi" w:cstheme="majorBidi"/>
      <w:i/>
      <w:iCs/>
      <w:color w:val="8C2437" w:themeColor="accent1"/>
      <w:spacing w:val="15"/>
      <w:sz w:val="24"/>
      <w:szCs w:val="24"/>
      <w14:ligatures w14:val="standard"/>
    </w:rPr>
  </w:style>
  <w:style w:type="character" w:styleId="Verwijzingopmerking">
    <w:name w:val="annotation reference"/>
    <w:basedOn w:val="Standaardalinea-lettertype"/>
    <w:uiPriority w:val="99"/>
    <w:semiHidden/>
    <w:unhideWhenUsed/>
    <w:rsid w:val="004D5AC1"/>
    <w:rPr>
      <w:sz w:val="16"/>
      <w:szCs w:val="16"/>
    </w:rPr>
  </w:style>
  <w:style w:type="paragraph" w:styleId="Tekstopmerking">
    <w:name w:val="annotation text"/>
    <w:basedOn w:val="Standaard"/>
    <w:link w:val="TekstopmerkingChar"/>
    <w:uiPriority w:val="99"/>
    <w:semiHidden/>
    <w:unhideWhenUsed/>
    <w:rsid w:val="004D5AC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D5AC1"/>
    <w:rPr>
      <w:sz w:val="20"/>
      <w:szCs w:val="20"/>
      <w14:ligatures w14:val="standard"/>
    </w:rPr>
  </w:style>
  <w:style w:type="paragraph" w:styleId="Onderwerpvanopmerking">
    <w:name w:val="annotation subject"/>
    <w:basedOn w:val="Tekstopmerking"/>
    <w:next w:val="Tekstopmerking"/>
    <w:link w:val="OnderwerpvanopmerkingChar"/>
    <w:uiPriority w:val="99"/>
    <w:semiHidden/>
    <w:unhideWhenUsed/>
    <w:rsid w:val="004D5AC1"/>
    <w:rPr>
      <w:b/>
      <w:bCs/>
    </w:rPr>
  </w:style>
  <w:style w:type="character" w:customStyle="1" w:styleId="OnderwerpvanopmerkingChar">
    <w:name w:val="Onderwerp van opmerking Char"/>
    <w:basedOn w:val="TekstopmerkingChar"/>
    <w:link w:val="Onderwerpvanopmerking"/>
    <w:uiPriority w:val="99"/>
    <w:semiHidden/>
    <w:rsid w:val="004D5AC1"/>
    <w:rPr>
      <w:b/>
      <w:bCs/>
      <w:sz w:val="20"/>
      <w:szCs w:val="20"/>
      <w14:ligatures w14:val="standard"/>
    </w:rPr>
  </w:style>
  <w:style w:type="paragraph" w:customStyle="1" w:styleId="Basistekst">
    <w:name w:val="Basistekst"/>
    <w:basedOn w:val="Geenafstand"/>
    <w:link w:val="BasistekstChar"/>
    <w:qFormat/>
    <w:rsid w:val="00F73FDB"/>
    <w:pPr>
      <w:spacing w:after="120" w:line="276" w:lineRule="auto"/>
    </w:pPr>
    <w:rPr>
      <w:rFonts w:eastAsiaTheme="minorHAnsi"/>
      <w:sz w:val="22"/>
      <w:szCs w:val="22"/>
      <w:lang w:val="nl-NL"/>
      <w14:ligatures w14:val="none"/>
    </w:rPr>
  </w:style>
  <w:style w:type="character" w:customStyle="1" w:styleId="BasistekstChar">
    <w:name w:val="Basistekst Char"/>
    <w:basedOn w:val="Standaardalinea-lettertype"/>
    <w:link w:val="Basistekst"/>
    <w:rsid w:val="00F73FDB"/>
    <w:rPr>
      <w:rFonts w:eastAsiaTheme="minorHAnsi"/>
      <w:lang w:val="nl-NL"/>
    </w:rPr>
  </w:style>
  <w:style w:type="paragraph" w:styleId="Geenafstand">
    <w:name w:val="No Spacing"/>
    <w:uiPriority w:val="1"/>
    <w:qFormat/>
    <w:rsid w:val="00F73FDB"/>
    <w:pPr>
      <w:spacing w:after="0" w:line="240" w:lineRule="auto"/>
      <w:jc w:val="both"/>
    </w:pPr>
    <w:rPr>
      <w:sz w:val="21"/>
      <w:szCs w:val="21"/>
      <w14:ligatures w14:val="standard"/>
    </w:rPr>
  </w:style>
  <w:style w:type="character" w:styleId="GevolgdeHyperlink">
    <w:name w:val="FollowedHyperlink"/>
    <w:basedOn w:val="Standaardalinea-lettertype"/>
    <w:uiPriority w:val="99"/>
    <w:semiHidden/>
    <w:unhideWhenUsed/>
    <w:rsid w:val="00BD4C00"/>
    <w:rPr>
      <w:color w:val="800080" w:themeColor="followedHyperlink"/>
      <w:u w:val="single"/>
    </w:rPr>
  </w:style>
  <w:style w:type="character" w:styleId="Nadruk">
    <w:name w:val="Emphasis"/>
    <w:basedOn w:val="Standaardalinea-lettertype"/>
    <w:uiPriority w:val="20"/>
    <w:rsid w:val="00385ADF"/>
    <w:rPr>
      <w:i/>
      <w:iCs/>
    </w:rPr>
  </w:style>
  <w:style w:type="character" w:styleId="Onopgelostemelding">
    <w:name w:val="Unresolved Mention"/>
    <w:basedOn w:val="Standaardalinea-lettertype"/>
    <w:uiPriority w:val="99"/>
    <w:semiHidden/>
    <w:unhideWhenUsed/>
    <w:rsid w:val="00536C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9498133">
      <w:bodyDiv w:val="1"/>
      <w:marLeft w:val="0"/>
      <w:marRight w:val="0"/>
      <w:marTop w:val="0"/>
      <w:marBottom w:val="0"/>
      <w:divBdr>
        <w:top w:val="none" w:sz="0" w:space="0" w:color="auto"/>
        <w:left w:val="none" w:sz="0" w:space="0" w:color="auto"/>
        <w:bottom w:val="none" w:sz="0" w:space="0" w:color="auto"/>
        <w:right w:val="none" w:sz="0" w:space="0" w:color="auto"/>
      </w:divBdr>
    </w:div>
    <w:div w:id="905918027">
      <w:bodyDiv w:val="1"/>
      <w:marLeft w:val="0"/>
      <w:marRight w:val="0"/>
      <w:marTop w:val="0"/>
      <w:marBottom w:val="0"/>
      <w:divBdr>
        <w:top w:val="none" w:sz="0" w:space="0" w:color="auto"/>
        <w:left w:val="none" w:sz="0" w:space="0" w:color="auto"/>
        <w:bottom w:val="none" w:sz="0" w:space="0" w:color="auto"/>
        <w:right w:val="none" w:sz="0" w:space="0" w:color="auto"/>
      </w:divBdr>
    </w:div>
    <w:div w:id="1175027150">
      <w:bodyDiv w:val="1"/>
      <w:marLeft w:val="0"/>
      <w:marRight w:val="0"/>
      <w:marTop w:val="0"/>
      <w:marBottom w:val="0"/>
      <w:divBdr>
        <w:top w:val="none" w:sz="0" w:space="0" w:color="auto"/>
        <w:left w:val="none" w:sz="0" w:space="0" w:color="auto"/>
        <w:bottom w:val="none" w:sz="0" w:space="0" w:color="auto"/>
        <w:right w:val="none" w:sz="0" w:space="0" w:color="auto"/>
      </w:divBdr>
    </w:div>
    <w:div w:id="205615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url?sa=i&amp;url=https%3A%2F%2Flogobrugge-oostende.be%2Fcontent%2Fverras-mensen-met-fijne-woordspelingen-deugddoende-boodschappen-quotes&amp;psig=AOvVaw1mYmrEwUQ4F6V1wsqfkF39&amp;ust=1606905217998000&amp;source=images&amp;cd=vfe&amp;ved=0CAIQjRxqFwoTCOCU7IrLrO0CFQAAAAAdAAAAABA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ekergezond.b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zekergezond.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U3257\AppData\Roaming\Microsoft\Sjablonen\Artikel_LogoLimburg.dotx" TargetMode="External"/></Relationships>
</file>

<file path=word/theme/theme1.xml><?xml version="1.0" encoding="utf-8"?>
<a:theme xmlns:a="http://schemas.openxmlformats.org/drawingml/2006/main" name="Kantoorthema">
  <a:themeElements>
    <a:clrScheme name="Logo">
      <a:dk1>
        <a:sysClr val="windowText" lastClr="000000"/>
      </a:dk1>
      <a:lt1>
        <a:sysClr val="window" lastClr="FFFFFF"/>
      </a:lt1>
      <a:dk2>
        <a:srgbClr val="8C2437"/>
      </a:dk2>
      <a:lt2>
        <a:srgbClr val="EEECE1"/>
      </a:lt2>
      <a:accent1>
        <a:srgbClr val="8C2437"/>
      </a:accent1>
      <a:accent2>
        <a:srgbClr val="8C2437"/>
      </a:accent2>
      <a:accent3>
        <a:srgbClr val="8C2437"/>
      </a:accent3>
      <a:accent4>
        <a:srgbClr val="8C2437"/>
      </a:accent4>
      <a:accent5>
        <a:srgbClr val="8C2437"/>
      </a:accent5>
      <a:accent6>
        <a:srgbClr val="8C2437"/>
      </a:accent6>
      <a:hlink>
        <a:srgbClr val="0000FF"/>
      </a:hlink>
      <a:folHlink>
        <a:srgbClr val="800080"/>
      </a:folHlink>
    </a:clrScheme>
    <a:fontScheme name="Logo">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A200D-732B-4CDE-9F8A-086ABBFA4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Artikel_LogoLimburg.dotx</Template>
  <TotalTime>8</TotalTime>
  <Pages>4</Pages>
  <Words>727</Words>
  <Characters>4003</Characters>
  <Application>Microsoft Office Word</Application>
  <DocSecurity>4</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Provinciebestuur Limburg</Company>
  <LinksUpToDate>false</LinksUpToDate>
  <CharactersWithSpaces>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Aerts</dc:creator>
  <cp:lastModifiedBy>Ann Holsteyns</cp:lastModifiedBy>
  <cp:revision>2</cp:revision>
  <cp:lastPrinted>2017-09-06T09:01:00Z</cp:lastPrinted>
  <dcterms:created xsi:type="dcterms:W3CDTF">2020-12-08T07:59:00Z</dcterms:created>
  <dcterms:modified xsi:type="dcterms:W3CDTF">2020-12-08T07:59:00Z</dcterms:modified>
</cp:coreProperties>
</file>