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78" w:rsidRDefault="00625278" w:rsidP="000E3193">
      <w:pPr>
        <w:pStyle w:val="Titel"/>
      </w:pPr>
      <w:r>
        <w:rPr>
          <w:noProof/>
          <w:lang w:eastAsia="nl-BE"/>
        </w:rPr>
        <w:drawing>
          <wp:anchor distT="0" distB="0" distL="114300" distR="114300" simplePos="0" relativeHeight="251646976" behindDoc="0" locked="0" layoutInCell="1" allowOverlap="1" wp14:anchorId="51A01881" wp14:editId="05D8DF23">
            <wp:simplePos x="1041400" y="1049020"/>
            <wp:positionH relativeFrom="margin">
              <wp:align>left</wp:align>
            </wp:positionH>
            <wp:positionV relativeFrom="margin">
              <wp:align>top</wp:align>
            </wp:positionV>
            <wp:extent cx="1559784" cy="792000"/>
            <wp:effectExtent l="0" t="0" r="254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784" cy="792000"/>
                    </a:xfrm>
                    <a:prstGeom prst="rect">
                      <a:avLst/>
                    </a:prstGeom>
                  </pic:spPr>
                </pic:pic>
              </a:graphicData>
            </a:graphic>
            <wp14:sizeRelH relativeFrom="margin">
              <wp14:pctWidth>0</wp14:pctWidth>
            </wp14:sizeRelH>
            <wp14:sizeRelV relativeFrom="margin">
              <wp14:pctHeight>0</wp14:pctHeight>
            </wp14:sizeRelV>
          </wp:anchor>
        </w:drawing>
      </w:r>
      <w:r w:rsidR="00840F2D">
        <w:t>Proost op het nieuwe jaar</w:t>
      </w:r>
      <w:r w:rsidR="00FD3A03">
        <w:t>!</w:t>
      </w:r>
    </w:p>
    <w:p w:rsidR="00625278" w:rsidRDefault="00625278" w:rsidP="000E3193">
      <w:pPr>
        <w:jc w:val="right"/>
      </w:pPr>
      <w:r w:rsidRPr="00571BBD">
        <w:t>[</w:t>
      </w:r>
      <w:r w:rsidR="00CA5CD2">
        <w:t>A</w:t>
      </w:r>
      <w:r w:rsidR="0011022D">
        <w:t>lcohol</w:t>
      </w:r>
      <w:r w:rsidRPr="00571BBD">
        <w:t>]</w:t>
      </w:r>
    </w:p>
    <w:p w:rsidR="00625278" w:rsidRDefault="006F7994" w:rsidP="000E3193">
      <w:r>
        <w:pict>
          <v:rect id="_x0000_i1025" style="width:453.6pt;height:1.8pt" o:hrstd="t" o:hrnoshade="t" o:hr="t" fillcolor="#8c2437 [3215]" stroked="f"/>
        </w:pict>
      </w:r>
    </w:p>
    <w:p w:rsidR="003B79F4" w:rsidRPr="003E65B6" w:rsidRDefault="003E65B6" w:rsidP="00474E5E">
      <w:pPr>
        <w:rPr>
          <w:b/>
          <w:sz w:val="22"/>
          <w:szCs w:val="22"/>
        </w:rPr>
      </w:pPr>
      <w:r w:rsidRPr="003E65B6">
        <w:rPr>
          <w:b/>
          <w:noProof/>
          <w:sz w:val="22"/>
          <w:szCs w:val="22"/>
          <w14:ligatures w14:val="none"/>
        </w:rPr>
        <w:drawing>
          <wp:anchor distT="0" distB="0" distL="114300" distR="114300" simplePos="0" relativeHeight="251656192" behindDoc="1" locked="0" layoutInCell="1" allowOverlap="1" wp14:anchorId="6BF5061F" wp14:editId="31F8CD3F">
            <wp:simplePos x="0" y="0"/>
            <wp:positionH relativeFrom="margin">
              <wp:posOffset>5300980</wp:posOffset>
            </wp:positionH>
            <wp:positionV relativeFrom="paragraph">
              <wp:posOffset>8890</wp:posOffset>
            </wp:positionV>
            <wp:extent cx="900000" cy="722647"/>
            <wp:effectExtent l="0" t="0" r="0" b="1270"/>
            <wp:wrapTight wrapText="bothSides">
              <wp:wrapPolygon edited="0">
                <wp:start x="6402" y="0"/>
                <wp:lineTo x="1829" y="11958"/>
                <wp:lineTo x="0" y="17652"/>
                <wp:lineTo x="0" y="19930"/>
                <wp:lineTo x="1829" y="21069"/>
                <wp:lineTo x="19207" y="21069"/>
                <wp:lineTo x="21036" y="19930"/>
                <wp:lineTo x="21036" y="18221"/>
                <wp:lineTo x="18292" y="9111"/>
                <wp:lineTo x="16006" y="2847"/>
                <wp:lineTo x="14634" y="0"/>
                <wp:lineTo x="6402"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gne-16086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722647"/>
                    </a:xfrm>
                    <a:prstGeom prst="rect">
                      <a:avLst/>
                    </a:prstGeom>
                  </pic:spPr>
                </pic:pic>
              </a:graphicData>
            </a:graphic>
            <wp14:sizeRelH relativeFrom="page">
              <wp14:pctWidth>0</wp14:pctWidth>
            </wp14:sizeRelH>
            <wp14:sizeRelV relativeFrom="page">
              <wp14:pctHeight>0</wp14:pctHeight>
            </wp14:sizeRelV>
          </wp:anchor>
        </w:drawing>
      </w:r>
      <w:r w:rsidR="00840F2D" w:rsidRPr="003E65B6">
        <w:rPr>
          <w:b/>
          <w:sz w:val="22"/>
          <w:szCs w:val="22"/>
        </w:rPr>
        <w:t>Kerstfeestjes, oudejaarsavond, nieuwjaarsrecepties …</w:t>
      </w:r>
      <w:r w:rsidR="0074537A" w:rsidRPr="003E65B6">
        <w:rPr>
          <w:b/>
          <w:sz w:val="22"/>
          <w:szCs w:val="22"/>
        </w:rPr>
        <w:t xml:space="preserve"> t</w:t>
      </w:r>
      <w:r w:rsidR="00840F2D" w:rsidRPr="003E65B6">
        <w:rPr>
          <w:b/>
          <w:sz w:val="22"/>
          <w:szCs w:val="22"/>
        </w:rPr>
        <w:t xml:space="preserve">ijdens de </w:t>
      </w:r>
      <w:proofErr w:type="spellStart"/>
      <w:r w:rsidR="00840F2D" w:rsidRPr="003E65B6">
        <w:rPr>
          <w:b/>
          <w:sz w:val="22"/>
          <w:szCs w:val="22"/>
        </w:rPr>
        <w:t>eindejaars</w:t>
      </w:r>
      <w:proofErr w:type="spellEnd"/>
      <w:r w:rsidR="006F7994">
        <w:rPr>
          <w:b/>
          <w:sz w:val="22"/>
          <w:szCs w:val="22"/>
        </w:rPr>
        <w:t>-</w:t>
      </w:r>
      <w:r w:rsidR="00840F2D" w:rsidRPr="003E65B6">
        <w:rPr>
          <w:b/>
          <w:sz w:val="22"/>
          <w:szCs w:val="22"/>
        </w:rPr>
        <w:t xml:space="preserve">periode wordt </w:t>
      </w:r>
      <w:r w:rsidR="00991320" w:rsidRPr="003E65B6">
        <w:rPr>
          <w:b/>
          <w:sz w:val="22"/>
          <w:szCs w:val="22"/>
        </w:rPr>
        <w:t xml:space="preserve">er heel wat </w:t>
      </w:r>
      <w:r w:rsidR="00840F2D" w:rsidRPr="003E65B6">
        <w:rPr>
          <w:b/>
          <w:sz w:val="22"/>
          <w:szCs w:val="22"/>
        </w:rPr>
        <w:t>geklonken en</w:t>
      </w:r>
      <w:r w:rsidR="00991320" w:rsidRPr="003E65B6">
        <w:rPr>
          <w:b/>
          <w:sz w:val="22"/>
          <w:szCs w:val="22"/>
        </w:rPr>
        <w:t xml:space="preserve"> dus ook </w:t>
      </w:r>
      <w:r w:rsidR="009606DC" w:rsidRPr="003E65B6">
        <w:rPr>
          <w:b/>
          <w:sz w:val="22"/>
          <w:szCs w:val="22"/>
        </w:rPr>
        <w:t>gedronken. Enkele tips om even stil te staan bij je alc</w:t>
      </w:r>
      <w:r w:rsidR="009606DC" w:rsidRPr="003E65B6">
        <w:rPr>
          <w:b/>
          <w:sz w:val="22"/>
          <w:szCs w:val="22"/>
        </w:rPr>
        <w:t>o</w:t>
      </w:r>
      <w:r w:rsidR="009606DC" w:rsidRPr="003E65B6">
        <w:rPr>
          <w:b/>
          <w:sz w:val="22"/>
          <w:szCs w:val="22"/>
        </w:rPr>
        <w:t>holgebruik tijdens de feestdagen, en alle andere dagen van het nieuwe jaar.</w:t>
      </w:r>
    </w:p>
    <w:p w:rsidR="0075069D" w:rsidRPr="006953E3" w:rsidRDefault="006953E3" w:rsidP="00474E5E">
      <w:pPr>
        <w:rPr>
          <w:color w:val="8C2437" w:themeColor="text2"/>
        </w:rPr>
      </w:pPr>
      <w:r w:rsidRPr="006953E3">
        <w:rPr>
          <w:color w:val="8C2437" w:themeColor="text2"/>
        </w:rPr>
        <w:t>Geniet, maar met mate!</w:t>
      </w:r>
    </w:p>
    <w:p w:rsidR="006953E3" w:rsidRDefault="006953E3" w:rsidP="006B2D7C">
      <w:pPr>
        <w:pStyle w:val="Lijstalinea"/>
        <w:numPr>
          <w:ilvl w:val="0"/>
          <w:numId w:val="11"/>
        </w:numPr>
        <w:rPr>
          <w:color w:val="000000" w:themeColor="text1"/>
        </w:rPr>
      </w:pPr>
      <w:r w:rsidRPr="00F45B94">
        <w:rPr>
          <w:color w:val="000000" w:themeColor="text1"/>
        </w:rPr>
        <w:t>Hoeveel glazen drink je op een avond? Sta er even stil bij, en pas eens een rondje of vraag eens een watertje.</w:t>
      </w:r>
      <w:r w:rsidR="00F45B94" w:rsidRPr="00F45B94">
        <w:rPr>
          <w:color w:val="000000" w:themeColor="text1"/>
        </w:rPr>
        <w:t xml:space="preserve"> Alcohol is </w:t>
      </w:r>
      <w:r w:rsidR="00F45B94">
        <w:rPr>
          <w:color w:val="000000" w:themeColor="text1"/>
        </w:rPr>
        <w:t xml:space="preserve">immers </w:t>
      </w:r>
      <w:r w:rsidR="00F45B94" w:rsidRPr="00F45B94">
        <w:rPr>
          <w:color w:val="000000" w:themeColor="text1"/>
        </w:rPr>
        <w:t xml:space="preserve">geen dorstlesser. Integendeel, je krijgt er zelfs meer dorst van. </w:t>
      </w:r>
    </w:p>
    <w:p w:rsidR="00F45B94" w:rsidRDefault="00F45B94" w:rsidP="006B2D7C">
      <w:pPr>
        <w:pStyle w:val="Lijstalinea"/>
        <w:numPr>
          <w:ilvl w:val="0"/>
          <w:numId w:val="11"/>
        </w:numPr>
        <w:rPr>
          <w:color w:val="000000" w:themeColor="text1"/>
        </w:rPr>
      </w:pPr>
      <w:r>
        <w:rPr>
          <w:color w:val="000000" w:themeColor="text1"/>
        </w:rPr>
        <w:t>Hoe lang doe je over één consumptie? Probeer ongeveer een half uur over een glas te doen. Matige drinkers doen 20 tot 30 minuten over het eerste glas, en nog iets langer over het tweede. Drink ook niet gulzig, maar neem minstens 7 slokken per glas.</w:t>
      </w:r>
    </w:p>
    <w:p w:rsidR="00474E5E" w:rsidRPr="00474E5E" w:rsidRDefault="00474E5E" w:rsidP="00474E5E">
      <w:pPr>
        <w:rPr>
          <w:color w:val="8C2437" w:themeColor="text2"/>
        </w:rPr>
      </w:pPr>
      <w:r w:rsidRPr="00474E5E">
        <w:rPr>
          <w:noProof/>
          <w:color w:val="8C2437" w:themeColor="text2"/>
        </w:rPr>
        <mc:AlternateContent>
          <mc:Choice Requires="wps">
            <w:drawing>
              <wp:anchor distT="180340" distB="180340" distL="180340" distR="180340" simplePos="0" relativeHeight="251667456" behindDoc="0" locked="0" layoutInCell="1" allowOverlap="1" wp14:anchorId="30E6B8A3" wp14:editId="1E461B62">
                <wp:simplePos x="0" y="0"/>
                <wp:positionH relativeFrom="margin">
                  <wp:posOffset>4768215</wp:posOffset>
                </wp:positionH>
                <wp:positionV relativeFrom="paragraph">
                  <wp:posOffset>217170</wp:posOffset>
                </wp:positionV>
                <wp:extent cx="1447200" cy="2408400"/>
                <wp:effectExtent l="0" t="0" r="19685"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2408400"/>
                        </a:xfrm>
                        <a:prstGeom prst="rect">
                          <a:avLst/>
                        </a:prstGeom>
                        <a:solidFill>
                          <a:schemeClr val="tx2"/>
                        </a:solidFill>
                        <a:ln w="9525">
                          <a:solidFill>
                            <a:schemeClr val="tx2"/>
                          </a:solidFill>
                          <a:miter lim="800000"/>
                          <a:headEnd/>
                          <a:tailEnd/>
                        </a:ln>
                      </wps:spPr>
                      <wps:txbx>
                        <w:txbxContent>
                          <w:p w:rsidR="003E65B6" w:rsidRPr="00152E80" w:rsidRDefault="003E65B6" w:rsidP="003E65B6">
                            <w:pPr>
                              <w:jc w:val="center"/>
                              <w:rPr>
                                <w:b/>
                                <w:color w:val="FFFFFF" w:themeColor="background1"/>
                                <w:sz w:val="22"/>
                                <w:szCs w:val="22"/>
                                <w14:glow w14:rad="63500">
                                  <w14:schemeClr w14:val="accent1">
                                    <w14:alpha w14:val="60000"/>
                                    <w14:satMod w14:val="175000"/>
                                  </w14:schemeClr>
                                </w14:glow>
                              </w:rPr>
                            </w:pPr>
                            <w:r w:rsidRPr="00152E80">
                              <w:rPr>
                                <w:b/>
                                <w:color w:val="FFFFFF" w:themeColor="background1"/>
                                <w:sz w:val="22"/>
                                <w:szCs w:val="22"/>
                                <w14:glow w14:rad="63500">
                                  <w14:schemeClr w14:val="accent1">
                                    <w14:alpha w14:val="60000"/>
                                    <w14:satMod w14:val="175000"/>
                                  </w14:schemeClr>
                                </w14:glow>
                              </w:rPr>
                              <w:t>APPLE SPLASH</w:t>
                            </w:r>
                          </w:p>
                          <w:p w:rsidR="003E65B6" w:rsidRPr="00152E80" w:rsidRDefault="003E65B6" w:rsidP="003E65B6">
                            <w:pPr>
                              <w:pStyle w:val="Lijstalinea"/>
                              <w:numPr>
                                <w:ilvl w:val="0"/>
                                <w:numId w:val="8"/>
                              </w:numPr>
                              <w:ind w:left="142" w:hanging="153"/>
                              <w:rPr>
                                <w:color w:val="FFFFFF" w:themeColor="background1"/>
                              </w:rPr>
                            </w:pPr>
                            <w:r w:rsidRPr="00152E80">
                              <w:rPr>
                                <w:color w:val="FFFFFF" w:themeColor="background1"/>
                              </w:rPr>
                              <w:t>Giet 250 ml vers geperst citroensap, 250 ml grenadine</w:t>
                            </w:r>
                            <w:r w:rsidR="006F7994">
                              <w:rPr>
                                <w:color w:val="FFFFFF" w:themeColor="background1"/>
                              </w:rPr>
                              <w:t>-</w:t>
                            </w:r>
                            <w:r w:rsidRPr="00152E80">
                              <w:rPr>
                                <w:color w:val="FFFFFF" w:themeColor="background1"/>
                              </w:rPr>
                              <w:t xml:space="preserve">siroop en 1 liter </w:t>
                            </w:r>
                            <w:r w:rsidR="006F7994">
                              <w:rPr>
                                <w:color w:val="FFFFFF" w:themeColor="background1"/>
                              </w:rPr>
                              <w:br/>
                            </w:r>
                            <w:r w:rsidRPr="00152E80">
                              <w:rPr>
                                <w:color w:val="FFFFFF" w:themeColor="background1"/>
                              </w:rPr>
                              <w:t xml:space="preserve">appelsap in een </w:t>
                            </w:r>
                            <w:r w:rsidR="006F7994">
                              <w:rPr>
                                <w:color w:val="FFFFFF" w:themeColor="background1"/>
                              </w:rPr>
                              <w:br/>
                            </w:r>
                            <w:r w:rsidRPr="00152E80">
                              <w:rPr>
                                <w:color w:val="FFFFFF" w:themeColor="background1"/>
                              </w:rPr>
                              <w:t>k</w:t>
                            </w:r>
                            <w:r w:rsidRPr="00152E80">
                              <w:rPr>
                                <w:color w:val="FFFFFF" w:themeColor="background1"/>
                              </w:rPr>
                              <w:t>a</w:t>
                            </w:r>
                            <w:r w:rsidRPr="00152E80">
                              <w:rPr>
                                <w:color w:val="FFFFFF" w:themeColor="background1"/>
                              </w:rPr>
                              <w:t>raf met ijsblokjes</w:t>
                            </w:r>
                          </w:p>
                          <w:p w:rsidR="00152E80" w:rsidRPr="00152E80" w:rsidRDefault="003E65B6" w:rsidP="008D7C7A">
                            <w:pPr>
                              <w:pStyle w:val="Lijstalinea"/>
                              <w:numPr>
                                <w:ilvl w:val="0"/>
                                <w:numId w:val="8"/>
                              </w:numPr>
                              <w:ind w:left="142" w:hanging="153"/>
                              <w:rPr>
                                <w:color w:val="FFFFFF" w:themeColor="background1"/>
                              </w:rPr>
                            </w:pPr>
                            <w:r w:rsidRPr="00152E80">
                              <w:rPr>
                                <w:color w:val="FFFFFF" w:themeColor="background1"/>
                              </w:rPr>
                              <w:t>Roer goed.</w:t>
                            </w:r>
                          </w:p>
                          <w:p w:rsidR="003E65B6" w:rsidRPr="00152E80" w:rsidRDefault="003E65B6" w:rsidP="008D7C7A">
                            <w:pPr>
                              <w:pStyle w:val="Lijstalinea"/>
                              <w:numPr>
                                <w:ilvl w:val="0"/>
                                <w:numId w:val="8"/>
                              </w:numPr>
                              <w:ind w:left="142" w:hanging="153"/>
                              <w:rPr>
                                <w:color w:val="FFFFFF" w:themeColor="background1"/>
                              </w:rPr>
                            </w:pPr>
                            <w:r w:rsidRPr="00152E80">
                              <w:rPr>
                                <w:color w:val="FFFFFF" w:themeColor="background1"/>
                              </w:rPr>
                              <w:t xml:space="preserve">Leng je </w:t>
                            </w:r>
                            <w:proofErr w:type="spellStart"/>
                            <w:r w:rsidRPr="00152E80">
                              <w:rPr>
                                <w:color w:val="FFFFFF" w:themeColor="background1"/>
                              </w:rPr>
                              <w:t>mocktail</w:t>
                            </w:r>
                            <w:proofErr w:type="spellEnd"/>
                            <w:r w:rsidRPr="00152E80">
                              <w:rPr>
                                <w:color w:val="FFFFFF" w:themeColor="background1"/>
                              </w:rPr>
                              <w:t xml:space="preserve"> aan met bitter </w:t>
                            </w:r>
                            <w:r w:rsidR="006F7994">
                              <w:rPr>
                                <w:color w:val="FFFFFF" w:themeColor="background1"/>
                              </w:rPr>
                              <w:br/>
                            </w:r>
                            <w:bookmarkStart w:id="0" w:name="_GoBack"/>
                            <w:bookmarkEnd w:id="0"/>
                            <w:r w:rsidRPr="00152E80">
                              <w:rPr>
                                <w:color w:val="FFFFFF" w:themeColor="background1"/>
                              </w:rPr>
                              <w:t>l</w:t>
                            </w:r>
                            <w:r w:rsidRPr="00152E80">
                              <w:rPr>
                                <w:color w:val="FFFFFF" w:themeColor="background1"/>
                              </w:rPr>
                              <w:t>e</w:t>
                            </w:r>
                            <w:r w:rsidRPr="00152E80">
                              <w:rPr>
                                <w:color w:val="FFFFFF" w:themeColor="background1"/>
                              </w:rPr>
                              <w:t>mon (max 1 liter) en roer nogmaals.</w:t>
                            </w:r>
                          </w:p>
                        </w:txbxContent>
                      </wps:txbx>
                      <wps:bodyPr rot="0" vert="horz" wrap="square" lIns="36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75.45pt;margin-top:17.1pt;width:113.95pt;height:189.65pt;z-index:251667456;visibility:visible;mso-wrap-style:square;mso-width-percent:0;mso-height-percent:0;mso-wrap-distance-left:14.2pt;mso-wrap-distance-top:14.2pt;mso-wrap-distance-right:14.2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" fillcolor="#8c2437 [3215]" strokecolor="#8c2437 [3215]">
                <v:textbox inset="1mm,2mm,2mm,2mm">
                  <w:txbxContent>
                    <w:p w:rsidR="003E65B6" w:rsidRPr="00152E80" w:rsidRDefault="003E65B6" w:rsidP="003E65B6">
                      <w:pPr>
                        <w:jc w:val="center"/>
                        <w:rPr>
                          <w:b/>
                          <w:color w:val="FFFFFF" w:themeColor="background1"/>
                          <w:sz w:val="22"/>
                          <w:szCs w:val="22"/>
                          <w14:glow w14:rad="63500">
                            <w14:schemeClr w14:val="accent1">
                              <w14:alpha w14:val="60000"/>
                              <w14:satMod w14:val="175000"/>
                            </w14:schemeClr>
                          </w14:glow>
                        </w:rPr>
                      </w:pPr>
                      <w:r w:rsidRPr="00152E80">
                        <w:rPr>
                          <w:b/>
                          <w:color w:val="FFFFFF" w:themeColor="background1"/>
                          <w:sz w:val="22"/>
                          <w:szCs w:val="22"/>
                          <w14:glow w14:rad="63500">
                            <w14:schemeClr w14:val="accent1">
                              <w14:alpha w14:val="60000"/>
                              <w14:satMod w14:val="175000"/>
                            </w14:schemeClr>
                          </w14:glow>
                        </w:rPr>
                        <w:t>APPLE SPLASH</w:t>
                      </w:r>
                    </w:p>
                    <w:p w:rsidR="003E65B6" w:rsidRPr="00152E80" w:rsidRDefault="003E65B6" w:rsidP="003E65B6">
                      <w:pPr>
                        <w:pStyle w:val="Lijstalinea"/>
                        <w:numPr>
                          <w:ilvl w:val="0"/>
                          <w:numId w:val="8"/>
                        </w:numPr>
                        <w:ind w:left="142" w:hanging="153"/>
                        <w:rPr>
                          <w:color w:val="FFFFFF" w:themeColor="background1"/>
                        </w:rPr>
                      </w:pPr>
                      <w:r w:rsidRPr="00152E80">
                        <w:rPr>
                          <w:color w:val="FFFFFF" w:themeColor="background1"/>
                        </w:rPr>
                        <w:t>Giet 250 ml vers geperst citroensap, 250 ml grenadine</w:t>
                      </w:r>
                      <w:r w:rsidR="006F7994">
                        <w:rPr>
                          <w:color w:val="FFFFFF" w:themeColor="background1"/>
                        </w:rPr>
                        <w:t>-</w:t>
                      </w:r>
                      <w:r w:rsidRPr="00152E80">
                        <w:rPr>
                          <w:color w:val="FFFFFF" w:themeColor="background1"/>
                        </w:rPr>
                        <w:t xml:space="preserve">siroop en 1 liter </w:t>
                      </w:r>
                      <w:r w:rsidR="006F7994">
                        <w:rPr>
                          <w:color w:val="FFFFFF" w:themeColor="background1"/>
                        </w:rPr>
                        <w:br/>
                      </w:r>
                      <w:r w:rsidRPr="00152E80">
                        <w:rPr>
                          <w:color w:val="FFFFFF" w:themeColor="background1"/>
                        </w:rPr>
                        <w:t xml:space="preserve">appelsap in een </w:t>
                      </w:r>
                      <w:r w:rsidR="006F7994">
                        <w:rPr>
                          <w:color w:val="FFFFFF" w:themeColor="background1"/>
                        </w:rPr>
                        <w:br/>
                      </w:r>
                      <w:r w:rsidRPr="00152E80">
                        <w:rPr>
                          <w:color w:val="FFFFFF" w:themeColor="background1"/>
                        </w:rPr>
                        <w:t>k</w:t>
                      </w:r>
                      <w:r w:rsidRPr="00152E80">
                        <w:rPr>
                          <w:color w:val="FFFFFF" w:themeColor="background1"/>
                        </w:rPr>
                        <w:t>a</w:t>
                      </w:r>
                      <w:r w:rsidRPr="00152E80">
                        <w:rPr>
                          <w:color w:val="FFFFFF" w:themeColor="background1"/>
                        </w:rPr>
                        <w:t>raf met ijsblokjes</w:t>
                      </w:r>
                    </w:p>
                    <w:p w:rsidR="00152E80" w:rsidRPr="00152E80" w:rsidRDefault="003E65B6" w:rsidP="008D7C7A">
                      <w:pPr>
                        <w:pStyle w:val="Lijstalinea"/>
                        <w:numPr>
                          <w:ilvl w:val="0"/>
                          <w:numId w:val="8"/>
                        </w:numPr>
                        <w:ind w:left="142" w:hanging="153"/>
                        <w:rPr>
                          <w:color w:val="FFFFFF" w:themeColor="background1"/>
                        </w:rPr>
                      </w:pPr>
                      <w:r w:rsidRPr="00152E80">
                        <w:rPr>
                          <w:color w:val="FFFFFF" w:themeColor="background1"/>
                        </w:rPr>
                        <w:t>Roer goed.</w:t>
                      </w:r>
                    </w:p>
                    <w:p w:rsidR="003E65B6" w:rsidRPr="00152E80" w:rsidRDefault="003E65B6" w:rsidP="008D7C7A">
                      <w:pPr>
                        <w:pStyle w:val="Lijstalinea"/>
                        <w:numPr>
                          <w:ilvl w:val="0"/>
                          <w:numId w:val="8"/>
                        </w:numPr>
                        <w:ind w:left="142" w:hanging="153"/>
                        <w:rPr>
                          <w:color w:val="FFFFFF" w:themeColor="background1"/>
                        </w:rPr>
                      </w:pPr>
                      <w:r w:rsidRPr="00152E80">
                        <w:rPr>
                          <w:color w:val="FFFFFF" w:themeColor="background1"/>
                        </w:rPr>
                        <w:t xml:space="preserve">Leng je </w:t>
                      </w:r>
                      <w:proofErr w:type="spellStart"/>
                      <w:r w:rsidRPr="00152E80">
                        <w:rPr>
                          <w:color w:val="FFFFFF" w:themeColor="background1"/>
                        </w:rPr>
                        <w:t>mocktail</w:t>
                      </w:r>
                      <w:proofErr w:type="spellEnd"/>
                      <w:r w:rsidRPr="00152E80">
                        <w:rPr>
                          <w:color w:val="FFFFFF" w:themeColor="background1"/>
                        </w:rPr>
                        <w:t xml:space="preserve"> aan met bitter </w:t>
                      </w:r>
                      <w:r w:rsidR="006F7994">
                        <w:rPr>
                          <w:color w:val="FFFFFF" w:themeColor="background1"/>
                        </w:rPr>
                        <w:br/>
                      </w:r>
                      <w:bookmarkStart w:id="1" w:name="_GoBack"/>
                      <w:bookmarkEnd w:id="1"/>
                      <w:r w:rsidRPr="00152E80">
                        <w:rPr>
                          <w:color w:val="FFFFFF" w:themeColor="background1"/>
                        </w:rPr>
                        <w:t>l</w:t>
                      </w:r>
                      <w:r w:rsidRPr="00152E80">
                        <w:rPr>
                          <w:color w:val="FFFFFF" w:themeColor="background1"/>
                        </w:rPr>
                        <w:t>e</w:t>
                      </w:r>
                      <w:r w:rsidRPr="00152E80">
                        <w:rPr>
                          <w:color w:val="FFFFFF" w:themeColor="background1"/>
                        </w:rPr>
                        <w:t>mon (max 1 liter) en roer nogmaals.</w:t>
                      </w:r>
                    </w:p>
                  </w:txbxContent>
                </v:textbox>
                <w10:wrap type="square" anchorx="margin"/>
              </v:shape>
            </w:pict>
          </mc:Fallback>
        </mc:AlternateContent>
      </w:r>
      <w:r w:rsidR="002F2E23" w:rsidRPr="00474E5E">
        <w:rPr>
          <w:color w:val="8C2437" w:themeColor="text2"/>
        </w:rPr>
        <w:t xml:space="preserve">Organiseer je zelf een feestje? </w:t>
      </w:r>
    </w:p>
    <w:p w:rsidR="002F2E23" w:rsidRDefault="002F2E23" w:rsidP="00474E5E">
      <w:pPr>
        <w:pStyle w:val="Lijstalinea"/>
        <w:numPr>
          <w:ilvl w:val="0"/>
          <w:numId w:val="9"/>
        </w:numPr>
      </w:pPr>
      <w:r>
        <w:t xml:space="preserve">Voorzie een alcoholvrij alternatief om te klinken. BOB drinkt immers graag ook eens iets anders dan alleen maar water, en misschien krijg je zelf </w:t>
      </w:r>
      <w:r w:rsidR="00E90B72">
        <w:t>wel</w:t>
      </w:r>
      <w:r>
        <w:t xml:space="preserve"> de smaak te pakken voor </w:t>
      </w:r>
      <w:r w:rsidR="003E65B6">
        <w:t>feestelijke drankjes zo</w:t>
      </w:r>
      <w:r w:rsidR="003E65B6">
        <w:t>n</w:t>
      </w:r>
      <w:r w:rsidR="003E65B6">
        <w:t xml:space="preserve">der alcohol. </w:t>
      </w:r>
      <w:r w:rsidR="006F7994">
        <w:t>De</w:t>
      </w:r>
      <w:r w:rsidR="003E65B6">
        <w:t xml:space="preserve"> Apple </w:t>
      </w:r>
      <w:proofErr w:type="spellStart"/>
      <w:r w:rsidR="003E65B6">
        <w:t>Splash</w:t>
      </w:r>
      <w:proofErr w:type="spellEnd"/>
      <w:r w:rsidR="003E65B6">
        <w:t xml:space="preserve"> is alvast een aanrader!</w:t>
      </w:r>
    </w:p>
    <w:p w:rsidR="00474E5E" w:rsidRDefault="00F45B94" w:rsidP="00474E5E">
      <w:pPr>
        <w:pStyle w:val="Lijstalinea"/>
        <w:numPr>
          <w:ilvl w:val="0"/>
          <w:numId w:val="9"/>
        </w:numPr>
      </w:pPr>
      <w:r>
        <w:t>Hebben je gasten te veel gedronken? Bied hen dan een slaapplaats of regel een taxi.</w:t>
      </w:r>
    </w:p>
    <w:p w:rsidR="00474E5E" w:rsidRPr="00474E5E" w:rsidRDefault="00474E5E" w:rsidP="00474E5E">
      <w:pPr>
        <w:rPr>
          <w:color w:val="8C2437" w:themeColor="text2"/>
        </w:rPr>
      </w:pPr>
      <w:r w:rsidRPr="00474E5E">
        <w:rPr>
          <w:color w:val="8C2437" w:themeColor="text2"/>
        </w:rPr>
        <w:t>Vier je op verplaatsing?</w:t>
      </w:r>
    </w:p>
    <w:p w:rsidR="007B3608" w:rsidRPr="007B3608" w:rsidRDefault="007B3608" w:rsidP="0087425D">
      <w:pPr>
        <w:pStyle w:val="Lijstalinea"/>
        <w:numPr>
          <w:ilvl w:val="0"/>
          <w:numId w:val="5"/>
        </w:numPr>
      </w:pPr>
      <w:r>
        <w:t>Ga je in groep uit? Spreek dan op voorhand af wie BOB is of maak gebruik van het openbaar vervoer of een taxi.</w:t>
      </w:r>
    </w:p>
    <w:p w:rsidR="002F2E23" w:rsidRDefault="002F2E23" w:rsidP="00AC346D">
      <w:pPr>
        <w:pStyle w:val="Lijstalinea"/>
        <w:numPr>
          <w:ilvl w:val="0"/>
          <w:numId w:val="5"/>
        </w:numPr>
      </w:pPr>
      <w:r w:rsidRPr="00F45B94">
        <w:rPr>
          <w:color w:val="000000" w:themeColor="text1"/>
        </w:rPr>
        <w:t>Misschien drink jij graag nog een glaasje, maar je vrienden niet. Dring zeker geen alcohol op als iemand daar geen zin in heeft</w:t>
      </w:r>
      <w:r w:rsidR="007B3608" w:rsidRPr="00F45B94">
        <w:rPr>
          <w:color w:val="000000" w:themeColor="text1"/>
        </w:rPr>
        <w:t>.</w:t>
      </w:r>
      <w:r w:rsidR="00F45B94">
        <w:rPr>
          <w:color w:val="000000" w:themeColor="text1"/>
        </w:rPr>
        <w:t xml:space="preserve"> </w:t>
      </w:r>
      <w:r w:rsidR="007B3608" w:rsidRPr="00F45B94">
        <w:rPr>
          <w:color w:val="000000" w:themeColor="text1"/>
        </w:rPr>
        <w:t xml:space="preserve">Heeft er iemand een glaasje te veel op? Jut hem dan </w:t>
      </w:r>
      <w:r w:rsidR="00F45B94">
        <w:rPr>
          <w:color w:val="000000" w:themeColor="text1"/>
        </w:rPr>
        <w:t xml:space="preserve">ook </w:t>
      </w:r>
      <w:r w:rsidR="007B3608" w:rsidRPr="00F45B94">
        <w:rPr>
          <w:color w:val="000000" w:themeColor="text1"/>
        </w:rPr>
        <w:t>zeker niet op om nog meer te drinken, maar draag zorg voor elkaar.</w:t>
      </w:r>
    </w:p>
    <w:p w:rsidR="002F2E23" w:rsidRDefault="002F2E23" w:rsidP="000E3193"/>
    <w:p w:rsidR="0074537A" w:rsidRDefault="00F45B94" w:rsidP="0074537A">
      <w:pPr>
        <w:pBdr>
          <w:top w:val="single" w:sz="12" w:space="4" w:color="8C2437" w:themeColor="text2"/>
          <w:left w:val="single" w:sz="12" w:space="4" w:color="8C2437" w:themeColor="text2"/>
          <w:bottom w:val="single" w:sz="12" w:space="4" w:color="8C2437" w:themeColor="text2"/>
          <w:right w:val="single" w:sz="12" w:space="4" w:color="8C2437" w:themeColor="text2"/>
        </w:pBdr>
        <w:jc w:val="left"/>
        <w:rPr>
          <w:b/>
          <w:noProof/>
          <w14:ligatures w14:val="none"/>
        </w:rPr>
      </w:pPr>
      <w:r w:rsidRPr="00F45B94">
        <w:rPr>
          <w:b/>
        </w:rPr>
        <w:t xml:space="preserve">Noteer het nu al in </w:t>
      </w:r>
      <w:r w:rsidR="006F7994">
        <w:rPr>
          <w:b/>
        </w:rPr>
        <w:t>je</w:t>
      </w:r>
      <w:r w:rsidRPr="00F45B94">
        <w:rPr>
          <w:b/>
        </w:rPr>
        <w:t xml:space="preserve"> agenda:</w:t>
      </w:r>
      <w:r>
        <w:t xml:space="preserve"> </w:t>
      </w:r>
      <w:r w:rsidR="0074537A" w:rsidRPr="00F45B94">
        <w:rPr>
          <w:rFonts w:ascii="Times New Roman" w:hAnsi="Times New Roman" w:cs="Times New Roman"/>
          <w:noProof/>
          <w:color w:val="00B0F0"/>
          <w:sz w:val="24"/>
          <w:szCs w:val="24"/>
          <w14:ligatures w14:val="none"/>
        </w:rPr>
        <w:drawing>
          <wp:anchor distT="0" distB="0" distL="0" distR="0" simplePos="0" relativeHeight="251662336" behindDoc="1" locked="0" layoutInCell="1" allowOverlap="0" wp14:anchorId="02955419" wp14:editId="35C80039">
            <wp:simplePos x="0" y="0"/>
            <wp:positionH relativeFrom="column">
              <wp:posOffset>5737860</wp:posOffset>
            </wp:positionH>
            <wp:positionV relativeFrom="line">
              <wp:posOffset>92075</wp:posOffset>
            </wp:positionV>
            <wp:extent cx="367030" cy="539750"/>
            <wp:effectExtent l="0" t="0" r="0" b="0"/>
            <wp:wrapNone/>
            <wp:docPr id="7" name="Afbeelding 7" descr="https://gallery.mailchimp.com/5fabdfb944297194e20b620bd/images/7240097d-10b6-4fa2-9304-b0e30f37a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5fabdfb944297194e20b620bd/images/7240097d-10b6-4fa2-9304-b0e30f37a046.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67030" cy="539750"/>
                    </a:xfrm>
                    <a:prstGeom prst="rect">
                      <a:avLst/>
                    </a:prstGeom>
                    <a:noFill/>
                  </pic:spPr>
                </pic:pic>
              </a:graphicData>
            </a:graphic>
            <wp14:sizeRelH relativeFrom="page">
              <wp14:pctWidth>0</wp14:pctWidth>
            </wp14:sizeRelH>
            <wp14:sizeRelV relativeFrom="page">
              <wp14:pctHeight>0</wp14:pctHeight>
            </wp14:sizeRelV>
          </wp:anchor>
        </w:drawing>
      </w:r>
      <w:r w:rsidR="0074537A" w:rsidRPr="00F45B94">
        <w:rPr>
          <w:b/>
          <w:color w:val="00B0F0"/>
        </w:rPr>
        <w:t>Februari = Tournée Minérale!</w:t>
      </w:r>
      <w:r w:rsidR="0074537A" w:rsidRPr="00F45B94">
        <w:rPr>
          <w:b/>
          <w:noProof/>
          <w:color w:val="00B0F0"/>
          <w14:ligatures w14:val="none"/>
        </w:rPr>
        <w:t xml:space="preserve"> </w:t>
      </w:r>
    </w:p>
    <w:p w:rsidR="00854AE3" w:rsidRDefault="0074537A" w:rsidP="0074537A">
      <w:pPr>
        <w:pBdr>
          <w:top w:val="single" w:sz="12" w:space="4" w:color="8C2437" w:themeColor="text2"/>
          <w:left w:val="single" w:sz="12" w:space="4" w:color="8C2437" w:themeColor="text2"/>
          <w:bottom w:val="single" w:sz="12" w:space="4" w:color="8C2437" w:themeColor="text2"/>
          <w:right w:val="single" w:sz="12" w:space="4" w:color="8C2437" w:themeColor="text2"/>
        </w:pBdr>
        <w:jc w:val="left"/>
      </w:pPr>
      <w:r w:rsidRPr="0074537A">
        <w:t xml:space="preserve">Een maand zonder alcohol, niet omdat het een korte maand is, wel om te bekomen van </w:t>
      </w:r>
      <w:r>
        <w:br/>
      </w:r>
      <w:r w:rsidRPr="0074537A">
        <w:t>de overdaad tijdens de eindejaarsfeesten en nieuwjaarsrecepties.</w:t>
      </w:r>
    </w:p>
    <w:p w:rsidR="00412663" w:rsidRDefault="006F7994" w:rsidP="000E3193">
      <w:r>
        <w:pict>
          <v:rect id="_x0000_i1026" style="width:453.6pt;height:.5pt" o:hralign="center" o:hrstd="t" o:hrnoshade="t" o:hr="t" fillcolor="#8c2437 [3215]" stroked="f"/>
        </w:pict>
      </w:r>
    </w:p>
    <w:p w:rsidR="00412663" w:rsidRPr="00840F2D" w:rsidRDefault="00412663" w:rsidP="000E3193">
      <w:pPr>
        <w:pStyle w:val="Voetnoot"/>
        <w:rPr>
          <w:b/>
        </w:rPr>
      </w:pPr>
      <w:r w:rsidRPr="00840F2D">
        <w:rPr>
          <w:b/>
        </w:rPr>
        <w:t>Aandachtspunten voor publicatie</w:t>
      </w:r>
    </w:p>
    <w:p w:rsidR="007E76DA" w:rsidRDefault="007E76DA" w:rsidP="000E3193">
      <w:pPr>
        <w:pStyle w:val="Voetnoot"/>
      </w:pPr>
      <w:r w:rsidRPr="00B31756">
        <w:t>Je mag dit artikel kosteloos overnemen, gelieve wel de bron (Logo Limburg</w:t>
      </w:r>
      <w:r w:rsidR="00840F2D">
        <w:t xml:space="preserve"> vzw</w:t>
      </w:r>
      <w:r w:rsidRPr="00B31756">
        <w:t xml:space="preserve">) te vermelden en het logo van </w:t>
      </w:r>
      <w:r w:rsidR="00840F2D">
        <w:t>onze organisatie</w:t>
      </w:r>
      <w:r w:rsidRPr="00B31756">
        <w:t xml:space="preserve"> af te beelden. </w:t>
      </w:r>
    </w:p>
    <w:sectPr w:rsidR="007E76DA"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CB" w:rsidRDefault="005E64CB" w:rsidP="000E3193">
      <w:r>
        <w:separator/>
      </w:r>
    </w:p>
  </w:endnote>
  <w:endnote w:type="continuationSeparator" w:id="0">
    <w:p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63" w:rsidRPr="00C657B7" w:rsidRDefault="00C657B7" w:rsidP="000E3193">
    <w:pPr>
      <w:pStyle w:val="Voettekst"/>
    </w:pPr>
    <w:r>
      <w:rPr>
        <w:noProof/>
      </w:rPr>
      <w:drawing>
        <wp:anchor distT="0" distB="0" distL="114300" distR="114300" simplePos="0" relativeHeight="251658240" behindDoc="0" locked="0" layoutInCell="1" allowOverlap="1" wp14:anchorId="1707C0ED" wp14:editId="1F80F15B">
          <wp:simplePos x="0" y="0"/>
          <wp:positionH relativeFrom="margin">
            <wp:align>center</wp:align>
          </wp:positionH>
          <wp:positionV relativeFrom="page">
            <wp:posOffset>10081260</wp:posOffset>
          </wp:positionV>
          <wp:extent cx="7099200" cy="36000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2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CB" w:rsidRDefault="005E64CB" w:rsidP="000E3193">
      <w:r>
        <w:separator/>
      </w:r>
    </w:p>
  </w:footnote>
  <w:footnote w:type="continuationSeparator" w:id="0">
    <w:p w:rsidR="005E64CB" w:rsidRDefault="005E64CB" w:rsidP="000E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2"/>
  </w:num>
  <w:num w:numId="6">
    <w:abstractNumId w:val="9"/>
  </w:num>
  <w:num w:numId="7">
    <w:abstractNumId w:val="5"/>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CB"/>
    <w:rsid w:val="0000417D"/>
    <w:rsid w:val="0002629E"/>
    <w:rsid w:val="00041F7D"/>
    <w:rsid w:val="00043FE4"/>
    <w:rsid w:val="00081A89"/>
    <w:rsid w:val="000E3193"/>
    <w:rsid w:val="0011022D"/>
    <w:rsid w:val="00152E80"/>
    <w:rsid w:val="001B5EF7"/>
    <w:rsid w:val="00250800"/>
    <w:rsid w:val="002F2E23"/>
    <w:rsid w:val="0030061E"/>
    <w:rsid w:val="00326988"/>
    <w:rsid w:val="003958B2"/>
    <w:rsid w:val="003A7AC6"/>
    <w:rsid w:val="003B79F4"/>
    <w:rsid w:val="003E1A28"/>
    <w:rsid w:val="003E65B6"/>
    <w:rsid w:val="00412663"/>
    <w:rsid w:val="00474E5E"/>
    <w:rsid w:val="00497D3E"/>
    <w:rsid w:val="004E0E19"/>
    <w:rsid w:val="004E7955"/>
    <w:rsid w:val="005565DB"/>
    <w:rsid w:val="00567F2C"/>
    <w:rsid w:val="005E64CB"/>
    <w:rsid w:val="005F036C"/>
    <w:rsid w:val="00625278"/>
    <w:rsid w:val="00670811"/>
    <w:rsid w:val="006907C8"/>
    <w:rsid w:val="006953E3"/>
    <w:rsid w:val="006F7994"/>
    <w:rsid w:val="00737FBD"/>
    <w:rsid w:val="0074537A"/>
    <w:rsid w:val="0075069D"/>
    <w:rsid w:val="007B3608"/>
    <w:rsid w:val="007E76DA"/>
    <w:rsid w:val="00840F2D"/>
    <w:rsid w:val="00854AE3"/>
    <w:rsid w:val="00945A6F"/>
    <w:rsid w:val="009606DC"/>
    <w:rsid w:val="00991320"/>
    <w:rsid w:val="00AB64C9"/>
    <w:rsid w:val="00AC67AA"/>
    <w:rsid w:val="00B31756"/>
    <w:rsid w:val="00B653D4"/>
    <w:rsid w:val="00C657B7"/>
    <w:rsid w:val="00C717DA"/>
    <w:rsid w:val="00C76A84"/>
    <w:rsid w:val="00CA2E4C"/>
    <w:rsid w:val="00CA5CD2"/>
    <w:rsid w:val="00D0439D"/>
    <w:rsid w:val="00D96341"/>
    <w:rsid w:val="00DB1DEC"/>
    <w:rsid w:val="00DF40C9"/>
    <w:rsid w:val="00E052C8"/>
    <w:rsid w:val="00E90B72"/>
    <w:rsid w:val="00EB6B68"/>
    <w:rsid w:val="00F45B94"/>
    <w:rsid w:val="00F76C24"/>
    <w:rsid w:val="00F774F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gallery.mailchimp.com/5fabdfb944297194e20b620bd/images/7240097d-10b6-4fa2-9304-b0e30f37a046.pn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2EE1-5826-4FFC-83D1-A717E68B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536</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Melissa Aerts</cp:lastModifiedBy>
  <cp:revision>11</cp:revision>
  <dcterms:created xsi:type="dcterms:W3CDTF">2016-09-01T09:57:00Z</dcterms:created>
  <dcterms:modified xsi:type="dcterms:W3CDTF">2016-09-05T14:55:00Z</dcterms:modified>
</cp:coreProperties>
</file>